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2F1" w:rsidRPr="00E32A77" w:rsidRDefault="006922F1" w:rsidP="006922F1">
      <w:pPr>
        <w:pStyle w:val="Header"/>
        <w:tabs>
          <w:tab w:val="clear" w:pos="4320"/>
          <w:tab w:val="clear" w:pos="8640"/>
          <w:tab w:val="left" w:pos="5760"/>
        </w:tabs>
      </w:pPr>
      <w:bookmarkStart w:id="0" w:name="_GoBack"/>
      <w:bookmarkEnd w:id="0"/>
    </w:p>
    <w:p w:rsidR="006922F1" w:rsidRPr="00E90BD7" w:rsidRDefault="006922F1" w:rsidP="002F4C53">
      <w:pPr>
        <w:ind w:right="-270"/>
      </w:pPr>
      <w:r w:rsidRPr="00E90BD7">
        <w:rPr>
          <w:b/>
        </w:rPr>
        <w:t xml:space="preserve">EMBARGOED FOR RELEASE  </w:t>
      </w:r>
      <w:r w:rsidRPr="00E90BD7">
        <w:rPr>
          <w:b/>
        </w:rPr>
        <w:tab/>
        <w:t>Contacts:</w:t>
      </w:r>
      <w:r w:rsidRPr="00E90BD7">
        <w:tab/>
      </w:r>
      <w:r w:rsidR="0018749E">
        <w:t>TBD</w:t>
      </w:r>
    </w:p>
    <w:p w:rsidR="006922F1" w:rsidRPr="002F7663" w:rsidRDefault="003A58F1" w:rsidP="00930CAA">
      <w:pPr>
        <w:ind w:left="3600" w:right="-270" w:hanging="3600"/>
      </w:pPr>
      <w:r w:rsidRPr="002F7663">
        <w:t>Thursday</w:t>
      </w:r>
      <w:r w:rsidR="00E90BD7" w:rsidRPr="002F7663">
        <w:t xml:space="preserve">, </w:t>
      </w:r>
      <w:r w:rsidR="00930CAA" w:rsidRPr="002F7663">
        <w:t>February 7</w:t>
      </w:r>
      <w:r w:rsidR="006922F1" w:rsidRPr="002F7663">
        <w:t>, 20</w:t>
      </w:r>
      <w:r w:rsidR="0018749E" w:rsidRPr="002F7663">
        <w:t>1</w:t>
      </w:r>
      <w:r w:rsidR="00930CAA" w:rsidRPr="002F7663">
        <w:t>3</w:t>
      </w:r>
      <w:r w:rsidR="0072031A">
        <w:tab/>
      </w:r>
      <w:r w:rsidR="0072031A">
        <w:tab/>
      </w:r>
    </w:p>
    <w:p w:rsidR="006922F1" w:rsidRPr="00E90BD7" w:rsidRDefault="00E90BD7" w:rsidP="0018749E">
      <w:pPr>
        <w:ind w:right="-270"/>
        <w:rPr>
          <w:color w:val="000000"/>
          <w:lang w:val="pt-BR"/>
        </w:rPr>
      </w:pPr>
      <w:r w:rsidRPr="002F7663">
        <w:t xml:space="preserve">4:00 p.m. </w:t>
      </w:r>
      <w:r w:rsidR="006922F1" w:rsidRPr="002F7663">
        <w:t>EST</w:t>
      </w:r>
      <w:r w:rsidR="0072031A">
        <w:tab/>
      </w:r>
      <w:r w:rsidR="0072031A">
        <w:tab/>
      </w:r>
    </w:p>
    <w:p w:rsidR="00FA007E" w:rsidRPr="00532628" w:rsidRDefault="00572D23" w:rsidP="00532628">
      <w:pPr>
        <w:pStyle w:val="NormalWeb"/>
        <w:jc w:val="center"/>
        <w:rPr>
          <w:b/>
          <w:bCs/>
          <w:lang w:val="pt-BR"/>
        </w:rPr>
      </w:pPr>
      <w:bookmarkStart w:id="1" w:name="OLE_LINK4"/>
      <w:bookmarkEnd w:id="1"/>
      <w:r w:rsidRPr="00572D23">
        <w:rPr>
          <w:b/>
          <w:bCs/>
          <w:i/>
          <w:iCs/>
          <w:lang w:val="pt-BR"/>
        </w:rPr>
        <w:t>Show Your Love</w:t>
      </w:r>
      <w:r>
        <w:rPr>
          <w:b/>
          <w:bCs/>
          <w:lang w:val="pt-BR"/>
        </w:rPr>
        <w:t xml:space="preserve"> </w:t>
      </w:r>
      <w:r w:rsidR="00FA007E" w:rsidRPr="00532628">
        <w:rPr>
          <w:b/>
          <w:bCs/>
          <w:lang w:val="pt-BR"/>
        </w:rPr>
        <w:t xml:space="preserve">Campaign Highlights Importance of Healthy Habits </w:t>
      </w:r>
      <w:r w:rsidR="007C5271">
        <w:rPr>
          <w:b/>
          <w:bCs/>
          <w:u w:val="single"/>
          <w:lang w:val="pt-BR"/>
        </w:rPr>
        <w:t>B</w:t>
      </w:r>
      <w:r w:rsidR="00FA007E" w:rsidRPr="00532628">
        <w:rPr>
          <w:b/>
          <w:bCs/>
          <w:u w:val="single"/>
          <w:lang w:val="pt-BR"/>
        </w:rPr>
        <w:t>efore</w:t>
      </w:r>
      <w:r w:rsidR="00FA007E" w:rsidRPr="00532628">
        <w:rPr>
          <w:b/>
          <w:bCs/>
          <w:lang w:val="pt-BR"/>
        </w:rPr>
        <w:t xml:space="preserve"> Pregnancy </w:t>
      </w:r>
    </w:p>
    <w:p w:rsidR="009C17F4" w:rsidRDefault="005E6E45" w:rsidP="005E6E45">
      <w:pPr>
        <w:pStyle w:val="NormalWeb"/>
        <w:jc w:val="center"/>
        <w:rPr>
          <w:bCs/>
          <w:i/>
          <w:lang w:val="pt-BR"/>
        </w:rPr>
      </w:pPr>
      <w:r>
        <w:rPr>
          <w:bCs/>
          <w:i/>
          <w:lang w:val="pt-BR"/>
        </w:rPr>
        <w:t>Becoming Health</w:t>
      </w:r>
      <w:r w:rsidR="00B9512F">
        <w:rPr>
          <w:bCs/>
          <w:i/>
          <w:lang w:val="pt-BR"/>
        </w:rPr>
        <w:t>y</w:t>
      </w:r>
      <w:r w:rsidR="009C17F4">
        <w:rPr>
          <w:bCs/>
          <w:i/>
          <w:lang w:val="pt-BR"/>
        </w:rPr>
        <w:t xml:space="preserve"> Before Pregnancy Benefits </w:t>
      </w:r>
      <w:r>
        <w:rPr>
          <w:bCs/>
          <w:i/>
          <w:lang w:val="pt-BR"/>
        </w:rPr>
        <w:t>Moms and Babies</w:t>
      </w:r>
    </w:p>
    <w:p w:rsidR="009C17F4" w:rsidRPr="002F7663" w:rsidRDefault="002F7663" w:rsidP="00CD0749">
      <w:pPr>
        <w:pStyle w:val="NormalWeb"/>
        <w:rPr>
          <w:bCs/>
          <w:i/>
        </w:rPr>
      </w:pPr>
      <w:r>
        <w:rPr>
          <w:bCs/>
          <w:iCs/>
        </w:rPr>
        <w:t>[</w:t>
      </w:r>
      <w:r w:rsidRPr="005E4FDF">
        <w:rPr>
          <w:b/>
          <w:iCs/>
          <w:caps/>
        </w:rPr>
        <w:t>Customizable Space to Insert Your Organization’s Real Life Story</w:t>
      </w:r>
      <w:r w:rsidRPr="002F7663">
        <w:rPr>
          <w:b/>
          <w:iCs/>
        </w:rPr>
        <w:t xml:space="preserve"> – see the following sample</w:t>
      </w:r>
      <w:r>
        <w:rPr>
          <w:bCs/>
          <w:iCs/>
        </w:rPr>
        <w:t xml:space="preserve">]  </w:t>
      </w:r>
      <w:r w:rsidR="009C17F4" w:rsidRPr="002F7663">
        <w:rPr>
          <w:bCs/>
          <w:i/>
        </w:rPr>
        <w:t xml:space="preserve">(Name) has always known that children were in her plans for the future.  Two years ago, she and her husband, (name) began planning for their first baby.  “A friend told me that </w:t>
      </w:r>
      <w:r w:rsidR="00420711" w:rsidRPr="002F7663">
        <w:rPr>
          <w:bCs/>
          <w:i/>
        </w:rPr>
        <w:t xml:space="preserve">getting </w:t>
      </w:r>
      <w:r w:rsidR="009C17F4" w:rsidRPr="002F7663">
        <w:rPr>
          <w:bCs/>
          <w:i/>
        </w:rPr>
        <w:t>as healthy as possible before becoming pregnant could help me</w:t>
      </w:r>
      <w:r w:rsidR="00E20690">
        <w:rPr>
          <w:bCs/>
          <w:i/>
        </w:rPr>
        <w:t xml:space="preserve"> </w:t>
      </w:r>
      <w:r w:rsidR="009C17F4" w:rsidRPr="002F7663">
        <w:rPr>
          <w:bCs/>
          <w:i/>
        </w:rPr>
        <w:t xml:space="preserve">have a healthier pregnancy and baby.” </w:t>
      </w:r>
      <w:r w:rsidR="0036315D" w:rsidRPr="002F7663">
        <w:rPr>
          <w:bCs/>
          <w:i/>
        </w:rPr>
        <w:t>(</w:t>
      </w:r>
      <w:r w:rsidR="009C17F4" w:rsidRPr="002F7663">
        <w:rPr>
          <w:bCs/>
          <w:i/>
        </w:rPr>
        <w:t>Name</w:t>
      </w:r>
      <w:r w:rsidR="0036315D" w:rsidRPr="002F7663">
        <w:rPr>
          <w:bCs/>
          <w:i/>
        </w:rPr>
        <w:t>)</w:t>
      </w:r>
      <w:r w:rsidR="009C17F4" w:rsidRPr="002F7663">
        <w:rPr>
          <w:bCs/>
          <w:i/>
        </w:rPr>
        <w:t xml:space="preserve"> spoke with her doctor and began taking steps </w:t>
      </w:r>
      <w:r w:rsidR="00D62207" w:rsidRPr="002F7663">
        <w:rPr>
          <w:bCs/>
          <w:i/>
        </w:rPr>
        <w:t xml:space="preserve">to improve her health.  </w:t>
      </w:r>
      <w:r w:rsidR="009C17F4" w:rsidRPr="002F7663">
        <w:rPr>
          <w:bCs/>
          <w:i/>
        </w:rPr>
        <w:t xml:space="preserve"> “(husband and I) began walking after dinner every evening, </w:t>
      </w:r>
      <w:r w:rsidR="00D62207" w:rsidRPr="002F7663">
        <w:rPr>
          <w:bCs/>
          <w:i/>
        </w:rPr>
        <w:t xml:space="preserve">and eating </w:t>
      </w:r>
      <w:r w:rsidR="009C17F4" w:rsidRPr="002F7663">
        <w:rPr>
          <w:bCs/>
          <w:i/>
        </w:rPr>
        <w:t>healthier</w:t>
      </w:r>
      <w:r w:rsidR="00D62207" w:rsidRPr="002F7663">
        <w:rPr>
          <w:bCs/>
          <w:i/>
        </w:rPr>
        <w:t xml:space="preserve">.  </w:t>
      </w:r>
      <w:r w:rsidR="009C17F4" w:rsidRPr="002F7663">
        <w:rPr>
          <w:bCs/>
          <w:i/>
        </w:rPr>
        <w:t xml:space="preserve">I </w:t>
      </w:r>
      <w:r w:rsidR="00420711" w:rsidRPr="002F7663">
        <w:rPr>
          <w:bCs/>
          <w:i/>
        </w:rPr>
        <w:t xml:space="preserve">started </w:t>
      </w:r>
      <w:r w:rsidR="009C17F4" w:rsidRPr="002F7663">
        <w:rPr>
          <w:bCs/>
          <w:i/>
        </w:rPr>
        <w:t xml:space="preserve">taking folic acid every day.  </w:t>
      </w:r>
      <w:r w:rsidR="00EA3CD7" w:rsidRPr="002F7663">
        <w:rPr>
          <w:bCs/>
          <w:i/>
        </w:rPr>
        <w:t>(Name and husband)</w:t>
      </w:r>
      <w:r w:rsidR="009C17F4" w:rsidRPr="002F7663">
        <w:rPr>
          <w:bCs/>
          <w:i/>
        </w:rPr>
        <w:t xml:space="preserve"> </w:t>
      </w:r>
      <w:r w:rsidR="009C7803">
        <w:rPr>
          <w:bCs/>
          <w:i/>
        </w:rPr>
        <w:t xml:space="preserve">welcomed </w:t>
      </w:r>
      <w:r w:rsidR="009C17F4" w:rsidRPr="002F7663">
        <w:rPr>
          <w:bCs/>
          <w:i/>
        </w:rPr>
        <w:t>a healthy (pounds/ounces) baby (gender) this past (month).</w:t>
      </w:r>
    </w:p>
    <w:p w:rsidR="00712699" w:rsidRDefault="00FD6B99" w:rsidP="00E20690">
      <w:pPr>
        <w:pStyle w:val="NormalWeb"/>
        <w:rPr>
          <w:rFonts w:cs="Calibri"/>
        </w:rPr>
      </w:pPr>
      <w:r w:rsidRPr="00572D23">
        <w:rPr>
          <w:rFonts w:cs="Calibri"/>
          <w:b/>
          <w:bCs/>
          <w:i/>
          <w:iCs/>
        </w:rPr>
        <w:t>Show Your Love</w:t>
      </w:r>
      <w:r w:rsidR="00B43C24">
        <w:rPr>
          <w:rFonts w:cs="Calibri"/>
        </w:rPr>
        <w:t xml:space="preserve"> </w:t>
      </w:r>
      <w:r w:rsidR="005E4208">
        <w:rPr>
          <w:rFonts w:cs="Calibri"/>
        </w:rPr>
        <w:t xml:space="preserve">is </w:t>
      </w:r>
      <w:r w:rsidR="0018749E" w:rsidRPr="0018749E">
        <w:rPr>
          <w:rFonts w:cs="Calibri"/>
        </w:rPr>
        <w:t xml:space="preserve">a </w:t>
      </w:r>
      <w:r w:rsidR="00B43C24">
        <w:rPr>
          <w:rFonts w:cs="Calibri"/>
        </w:rPr>
        <w:t xml:space="preserve">new </w:t>
      </w:r>
      <w:r w:rsidR="0018749E" w:rsidRPr="0018749E">
        <w:rPr>
          <w:rFonts w:cs="Calibri"/>
        </w:rPr>
        <w:t xml:space="preserve">national campaign </w:t>
      </w:r>
      <w:r w:rsidR="00B43C24">
        <w:rPr>
          <w:rFonts w:cs="Calibri"/>
        </w:rPr>
        <w:t xml:space="preserve">developed </w:t>
      </w:r>
      <w:r w:rsidR="00BC3087">
        <w:rPr>
          <w:rFonts w:cs="Calibri"/>
        </w:rPr>
        <w:t>by the</w:t>
      </w:r>
      <w:r w:rsidR="00383654">
        <w:rPr>
          <w:rFonts w:cs="Calibri"/>
        </w:rPr>
        <w:t xml:space="preserve"> Preconception Health and Health Care Initiative</w:t>
      </w:r>
      <w:r w:rsidR="00F613ED">
        <w:rPr>
          <w:rFonts w:cs="Calibri"/>
        </w:rPr>
        <w:t xml:space="preserve"> (P</w:t>
      </w:r>
      <w:r w:rsidR="00FD1047">
        <w:rPr>
          <w:rFonts w:cs="Calibri"/>
        </w:rPr>
        <w:t>C</w:t>
      </w:r>
      <w:r w:rsidR="00F613ED">
        <w:rPr>
          <w:rFonts w:cs="Calibri"/>
        </w:rPr>
        <w:t>HHCI)</w:t>
      </w:r>
      <w:r w:rsidR="005E6E45">
        <w:rPr>
          <w:rFonts w:cs="Calibri"/>
        </w:rPr>
        <w:t>,</w:t>
      </w:r>
      <w:r w:rsidR="0007742D">
        <w:rPr>
          <w:rFonts w:cs="Calibri"/>
        </w:rPr>
        <w:t xml:space="preserve"> in partnership with (</w:t>
      </w:r>
      <w:r w:rsidR="002F7663" w:rsidRPr="002F7663">
        <w:rPr>
          <w:rFonts w:cs="Calibri"/>
          <w:b/>
          <w:bCs/>
        </w:rPr>
        <w:t>INSERT</w:t>
      </w:r>
      <w:r w:rsidR="002F7663">
        <w:rPr>
          <w:rFonts w:cs="Calibri"/>
        </w:rPr>
        <w:t xml:space="preserve"> </w:t>
      </w:r>
      <w:r w:rsidR="0007742D" w:rsidRPr="002F7663">
        <w:rPr>
          <w:rFonts w:cs="Calibri"/>
          <w:b/>
          <w:bCs/>
        </w:rPr>
        <w:t xml:space="preserve">NAME OF </w:t>
      </w:r>
      <w:r w:rsidR="002F7663">
        <w:rPr>
          <w:rFonts w:cs="Calibri"/>
          <w:b/>
          <w:bCs/>
        </w:rPr>
        <w:t xml:space="preserve">YOUR </w:t>
      </w:r>
      <w:r w:rsidR="0007742D" w:rsidRPr="002F7663">
        <w:rPr>
          <w:rFonts w:cs="Calibri"/>
          <w:b/>
          <w:bCs/>
        </w:rPr>
        <w:t>ORGANIZATION</w:t>
      </w:r>
      <w:r w:rsidR="0007742D">
        <w:rPr>
          <w:rFonts w:cs="Calibri"/>
        </w:rPr>
        <w:t>)</w:t>
      </w:r>
      <w:r w:rsidR="00EA3CD7">
        <w:rPr>
          <w:rFonts w:cs="Calibri"/>
        </w:rPr>
        <w:t xml:space="preserve">.  </w:t>
      </w:r>
      <w:r w:rsidR="005E6E45">
        <w:rPr>
          <w:rFonts w:cs="Calibri"/>
        </w:rPr>
        <w:t xml:space="preserve">Launched today, Valentine’s Day, its </w:t>
      </w:r>
      <w:r w:rsidR="00EA3CD7">
        <w:rPr>
          <w:rFonts w:cs="Calibri"/>
        </w:rPr>
        <w:t>goal is</w:t>
      </w:r>
      <w:r w:rsidR="0007742D">
        <w:rPr>
          <w:rFonts w:cs="Calibri"/>
        </w:rPr>
        <w:t xml:space="preserve"> </w:t>
      </w:r>
      <w:r w:rsidR="000015D6">
        <w:rPr>
          <w:rFonts w:cs="Calibri"/>
        </w:rPr>
        <w:t>to help women prepare for healthy pregnancies</w:t>
      </w:r>
      <w:r w:rsidR="005E6E45">
        <w:rPr>
          <w:rFonts w:cs="Calibri"/>
        </w:rPr>
        <w:t xml:space="preserve"> and babies </w:t>
      </w:r>
      <w:r w:rsidR="00E20690">
        <w:rPr>
          <w:rFonts w:cs="Calibri"/>
        </w:rPr>
        <w:t xml:space="preserve">by </w:t>
      </w:r>
      <w:r w:rsidR="00B43C24">
        <w:rPr>
          <w:rFonts w:cs="Calibri"/>
        </w:rPr>
        <w:t xml:space="preserve">adopting healthy habits well before becoming pregnant. </w:t>
      </w:r>
      <w:r w:rsidR="00FE232A">
        <w:rPr>
          <w:rFonts w:cs="Calibri"/>
        </w:rPr>
        <w:t xml:space="preserve"> By adopting healthy habits, women are showing their love to their future babies and also to themselves.</w:t>
      </w:r>
    </w:p>
    <w:p w:rsidR="0010322C" w:rsidRPr="00A600F5" w:rsidRDefault="00FE232A" w:rsidP="002F7663">
      <w:pPr>
        <w:pStyle w:val="NormalWeb"/>
        <w:rPr>
          <w:rFonts w:cs="Calibri"/>
        </w:rPr>
      </w:pPr>
      <w:r w:rsidDel="00FE232A">
        <w:rPr>
          <w:rFonts w:cs="Calibri"/>
        </w:rPr>
        <w:t xml:space="preserve"> </w:t>
      </w:r>
      <w:r w:rsidR="0010322C">
        <w:rPr>
          <w:lang w:val="en"/>
        </w:rPr>
        <w:t>“</w:t>
      </w:r>
      <w:r w:rsidR="0010322C" w:rsidRPr="0018749E">
        <w:rPr>
          <w:rFonts w:cs="Calibri"/>
        </w:rPr>
        <w:t>While m</w:t>
      </w:r>
      <w:r w:rsidR="0010322C">
        <w:rPr>
          <w:rFonts w:cs="Calibri"/>
        </w:rPr>
        <w:t>ost</w:t>
      </w:r>
      <w:r w:rsidR="0010322C" w:rsidRPr="0018749E">
        <w:rPr>
          <w:rFonts w:cs="Calibri"/>
        </w:rPr>
        <w:t xml:space="preserve"> women know that improving their health once they become pregnant is important, many women don’t know that improving their health </w:t>
      </w:r>
      <w:r w:rsidR="0010322C" w:rsidRPr="0018749E">
        <w:rPr>
          <w:rFonts w:cs="Calibri"/>
          <w:i/>
          <w:iCs/>
        </w:rPr>
        <w:t xml:space="preserve">before </w:t>
      </w:r>
      <w:r w:rsidR="0010322C" w:rsidRPr="0018749E">
        <w:rPr>
          <w:rFonts w:cs="Calibri"/>
        </w:rPr>
        <w:t>pregnancy</w:t>
      </w:r>
      <w:r w:rsidR="00D62207">
        <w:rPr>
          <w:rFonts w:cs="Calibri"/>
        </w:rPr>
        <w:t xml:space="preserve"> is beneficial to </w:t>
      </w:r>
      <w:r w:rsidR="000C0B97">
        <w:rPr>
          <w:rFonts w:cs="Calibri"/>
        </w:rPr>
        <w:t xml:space="preserve">them </w:t>
      </w:r>
      <w:r w:rsidR="00D62207">
        <w:rPr>
          <w:rFonts w:cs="Calibri"/>
        </w:rPr>
        <w:t xml:space="preserve">and </w:t>
      </w:r>
      <w:r w:rsidR="00EF57D6">
        <w:rPr>
          <w:rFonts w:cs="Calibri"/>
        </w:rPr>
        <w:t>their babies</w:t>
      </w:r>
      <w:r w:rsidR="005E6E45">
        <w:rPr>
          <w:rFonts w:cs="Calibri"/>
        </w:rPr>
        <w:t>. Taking steps to become as healthy as possible</w:t>
      </w:r>
      <w:r w:rsidR="0010322C">
        <w:rPr>
          <w:rFonts w:cs="Calibri"/>
        </w:rPr>
        <w:t xml:space="preserve"> –</w:t>
      </w:r>
      <w:r w:rsidR="005E6E45">
        <w:rPr>
          <w:rFonts w:cs="Calibri"/>
        </w:rPr>
        <w:t xml:space="preserve"> </w:t>
      </w:r>
      <w:r w:rsidR="002946C3">
        <w:rPr>
          <w:rFonts w:cs="Calibri"/>
        </w:rPr>
        <w:t xml:space="preserve">even </w:t>
      </w:r>
      <w:r w:rsidR="0010322C">
        <w:rPr>
          <w:rFonts w:cs="Calibri"/>
        </w:rPr>
        <w:t xml:space="preserve">before </w:t>
      </w:r>
      <w:r w:rsidR="005E6E45">
        <w:rPr>
          <w:rFonts w:cs="Calibri"/>
        </w:rPr>
        <w:t>pregnancy is</w:t>
      </w:r>
      <w:r w:rsidR="002946C3">
        <w:rPr>
          <w:rFonts w:cs="Calibri"/>
        </w:rPr>
        <w:t xml:space="preserve"> being</w:t>
      </w:r>
      <w:r w:rsidR="0010322C">
        <w:rPr>
          <w:rFonts w:cs="Calibri"/>
        </w:rPr>
        <w:t xml:space="preserve"> </w:t>
      </w:r>
      <w:r w:rsidR="00420711">
        <w:rPr>
          <w:rFonts w:cs="Calibri"/>
        </w:rPr>
        <w:t>considered</w:t>
      </w:r>
      <w:r w:rsidR="0010322C">
        <w:rPr>
          <w:rFonts w:cs="Calibri"/>
        </w:rPr>
        <w:t xml:space="preserve"> – </w:t>
      </w:r>
      <w:r w:rsidR="005E6E45">
        <w:rPr>
          <w:rFonts w:cs="Calibri"/>
        </w:rPr>
        <w:t>plays an</w:t>
      </w:r>
      <w:r w:rsidR="0010322C" w:rsidRPr="0018749E">
        <w:rPr>
          <w:rFonts w:cs="Calibri"/>
        </w:rPr>
        <w:t xml:space="preserve"> important </w:t>
      </w:r>
      <w:r w:rsidR="005E6E45">
        <w:rPr>
          <w:rFonts w:cs="Calibri"/>
        </w:rPr>
        <w:t>role in the health of the mother-to-be and her future baby.</w:t>
      </w:r>
      <w:r w:rsidR="0010322C">
        <w:rPr>
          <w:rFonts w:cs="Calibri"/>
        </w:rPr>
        <w:t xml:space="preserve">” </w:t>
      </w:r>
      <w:r w:rsidR="00A600F5">
        <w:rPr>
          <w:rFonts w:cs="Calibri"/>
        </w:rPr>
        <w:t>(</w:t>
      </w:r>
      <w:r w:rsidR="002F7663" w:rsidRPr="002F7663">
        <w:rPr>
          <w:rFonts w:cs="Calibri"/>
          <w:b/>
          <w:bCs/>
        </w:rPr>
        <w:t>INSERT NAME OF DIRECTOR/SPOKESPERSON, P</w:t>
      </w:r>
      <w:r w:rsidR="00FD1047">
        <w:rPr>
          <w:rFonts w:cs="Calibri"/>
          <w:b/>
          <w:bCs/>
        </w:rPr>
        <w:t>C</w:t>
      </w:r>
      <w:r w:rsidR="002F7663" w:rsidRPr="002F7663">
        <w:rPr>
          <w:rFonts w:cs="Calibri"/>
          <w:b/>
          <w:bCs/>
        </w:rPr>
        <w:t>HHCI</w:t>
      </w:r>
      <w:r w:rsidR="002F7663">
        <w:rPr>
          <w:rFonts w:cs="Calibri"/>
        </w:rPr>
        <w:t>)</w:t>
      </w:r>
      <w:r w:rsidR="0010322C">
        <w:rPr>
          <w:rFonts w:cs="Calibri"/>
        </w:rPr>
        <w:t xml:space="preserve">  </w:t>
      </w:r>
    </w:p>
    <w:p w:rsidR="00FE62AC" w:rsidRDefault="00261673" w:rsidP="009C7803">
      <w:pPr>
        <w:spacing w:before="100" w:beforeAutospacing="1" w:after="100" w:afterAutospacing="1"/>
      </w:pPr>
      <w:r>
        <w:rPr>
          <w:rFonts w:cs="Calibri"/>
        </w:rPr>
        <w:t>According to the</w:t>
      </w:r>
      <w:r w:rsidR="00497822">
        <w:rPr>
          <w:rFonts w:cs="Calibri"/>
        </w:rPr>
        <w:t xml:space="preserve"> </w:t>
      </w:r>
      <w:r w:rsidR="0010322C">
        <w:rPr>
          <w:rFonts w:cs="Calibri"/>
        </w:rPr>
        <w:t>U.S. Centers for Disease Control and Prevention (CDC)</w:t>
      </w:r>
      <w:r>
        <w:rPr>
          <w:rFonts w:cs="Calibri"/>
        </w:rPr>
        <w:t xml:space="preserve">, preconception health is </w:t>
      </w:r>
      <w:r>
        <w:rPr>
          <w:lang w:val="en"/>
        </w:rPr>
        <w:t>the health of women and men during their reproductive years</w:t>
      </w:r>
      <w:r w:rsidR="00FE62AC">
        <w:rPr>
          <w:lang w:val="en"/>
        </w:rPr>
        <w:t xml:space="preserve">. </w:t>
      </w:r>
      <w:r w:rsidR="00934BAD">
        <w:rPr>
          <w:lang w:val="en"/>
        </w:rPr>
        <w:t>As part of their p</w:t>
      </w:r>
      <w:proofErr w:type="spellStart"/>
      <w:r w:rsidR="00FE62AC" w:rsidRPr="00532628">
        <w:rPr>
          <w:rFonts w:cs="Calibri"/>
        </w:rPr>
        <w:t>reconception</w:t>
      </w:r>
      <w:proofErr w:type="spellEnd"/>
      <w:r w:rsidR="00FE62AC" w:rsidRPr="00532628">
        <w:rPr>
          <w:rFonts w:cs="Calibri"/>
        </w:rPr>
        <w:t xml:space="preserve"> health</w:t>
      </w:r>
      <w:r w:rsidR="00934BAD">
        <w:rPr>
          <w:rFonts w:cs="Calibri"/>
        </w:rPr>
        <w:t xml:space="preserve">, </w:t>
      </w:r>
      <w:r w:rsidR="00FE62AC">
        <w:rPr>
          <w:lang w:val="en"/>
        </w:rPr>
        <w:t xml:space="preserve">women </w:t>
      </w:r>
      <w:r w:rsidR="00934BAD">
        <w:rPr>
          <w:lang w:val="en"/>
        </w:rPr>
        <w:t xml:space="preserve">can take </w:t>
      </w:r>
      <w:r w:rsidR="00FE62AC">
        <w:rPr>
          <w:lang w:val="en"/>
        </w:rPr>
        <w:t>steps now to protect</w:t>
      </w:r>
      <w:r w:rsidR="003A4FDF">
        <w:rPr>
          <w:lang w:val="en"/>
        </w:rPr>
        <w:t xml:space="preserve"> their health and</w:t>
      </w:r>
      <w:r w:rsidR="00FE62AC">
        <w:rPr>
          <w:lang w:val="en"/>
        </w:rPr>
        <w:t xml:space="preserve"> the health of the family they may want to have sometime in the future</w:t>
      </w:r>
      <w:r w:rsidR="005F180C">
        <w:rPr>
          <w:lang w:val="en"/>
        </w:rPr>
        <w:t xml:space="preserve">.  </w:t>
      </w:r>
    </w:p>
    <w:p w:rsidR="002F7663" w:rsidRDefault="0010322C" w:rsidP="00333D24">
      <w:pPr>
        <w:pStyle w:val="NormalWeb"/>
        <w:rPr>
          <w:rFonts w:cs="Calibri"/>
        </w:rPr>
      </w:pPr>
      <w:r>
        <w:rPr>
          <w:rFonts w:cs="Calibri"/>
        </w:rPr>
        <w:t>(</w:t>
      </w:r>
      <w:r w:rsidR="002F7663" w:rsidRPr="002F7663">
        <w:rPr>
          <w:rFonts w:cs="Calibri"/>
          <w:b/>
          <w:bCs/>
        </w:rPr>
        <w:t xml:space="preserve">INSERT </w:t>
      </w:r>
      <w:r w:rsidRPr="002F7663">
        <w:rPr>
          <w:rFonts w:cs="Calibri"/>
          <w:b/>
          <w:bCs/>
        </w:rPr>
        <w:t xml:space="preserve">NAME OF </w:t>
      </w:r>
      <w:r w:rsidR="002F7663" w:rsidRPr="002F7663">
        <w:rPr>
          <w:rFonts w:cs="Calibri"/>
          <w:b/>
          <w:bCs/>
        </w:rPr>
        <w:t xml:space="preserve">YOUR </w:t>
      </w:r>
      <w:r w:rsidRPr="002F7663">
        <w:rPr>
          <w:rFonts w:cs="Calibri"/>
          <w:b/>
          <w:bCs/>
        </w:rPr>
        <w:t>ORGANIZATION</w:t>
      </w:r>
      <w:r>
        <w:rPr>
          <w:rFonts w:cs="Calibri"/>
        </w:rPr>
        <w:t>) is pleased to be a part of this important effort, which reflects our mission to (</w:t>
      </w:r>
      <w:r w:rsidRPr="002F7663">
        <w:rPr>
          <w:rFonts w:cs="Calibri"/>
          <w:b/>
          <w:bCs/>
        </w:rPr>
        <w:t xml:space="preserve">INSERT </w:t>
      </w:r>
      <w:r w:rsidR="002F7663" w:rsidRPr="002F7663">
        <w:rPr>
          <w:rFonts w:cs="Calibri"/>
          <w:b/>
          <w:bCs/>
        </w:rPr>
        <w:t xml:space="preserve">YOUR ORGANIZATION’S </w:t>
      </w:r>
      <w:r w:rsidRPr="002F7663">
        <w:rPr>
          <w:rFonts w:cs="Calibri"/>
          <w:b/>
          <w:bCs/>
        </w:rPr>
        <w:t>MISSION</w:t>
      </w:r>
      <w:r>
        <w:rPr>
          <w:rFonts w:cs="Calibri"/>
        </w:rPr>
        <w:t xml:space="preserve">).  </w:t>
      </w:r>
      <w:r w:rsidR="00A600F5">
        <w:rPr>
          <w:rFonts w:cs="Calibri"/>
        </w:rPr>
        <w:t xml:space="preserve">We want </w:t>
      </w:r>
      <w:r w:rsidR="00FE232A">
        <w:rPr>
          <w:rFonts w:cs="Calibri"/>
        </w:rPr>
        <w:t xml:space="preserve">every </w:t>
      </w:r>
      <w:r w:rsidR="00A600F5">
        <w:rPr>
          <w:rFonts w:cs="Calibri"/>
        </w:rPr>
        <w:t>wom</w:t>
      </w:r>
      <w:r w:rsidR="00FE232A">
        <w:rPr>
          <w:rFonts w:cs="Calibri"/>
        </w:rPr>
        <w:t>a</w:t>
      </w:r>
      <w:r w:rsidR="00A600F5">
        <w:rPr>
          <w:rFonts w:cs="Calibri"/>
        </w:rPr>
        <w:t>n to know</w:t>
      </w:r>
      <w:r w:rsidR="009C17F4">
        <w:rPr>
          <w:rFonts w:cs="Calibri"/>
        </w:rPr>
        <w:t xml:space="preserve"> that </w:t>
      </w:r>
      <w:r w:rsidR="000749D9">
        <w:rPr>
          <w:rFonts w:cs="Calibri"/>
        </w:rPr>
        <w:t xml:space="preserve">taking </w:t>
      </w:r>
      <w:r w:rsidR="009C17F4">
        <w:rPr>
          <w:rFonts w:cs="Calibri"/>
        </w:rPr>
        <w:t>a few steps toward becoming healthier before pregnancy</w:t>
      </w:r>
      <w:r w:rsidR="00EF57D6">
        <w:rPr>
          <w:rFonts w:cs="Calibri"/>
        </w:rPr>
        <w:t xml:space="preserve">, such as working </w:t>
      </w:r>
      <w:r w:rsidR="00A600F5">
        <w:rPr>
          <w:rFonts w:cs="Calibri"/>
        </w:rPr>
        <w:t xml:space="preserve">with </w:t>
      </w:r>
      <w:r w:rsidR="00FE232A">
        <w:rPr>
          <w:rFonts w:cs="Calibri"/>
        </w:rPr>
        <w:t xml:space="preserve">her </w:t>
      </w:r>
      <w:r w:rsidR="00A600F5">
        <w:rPr>
          <w:rFonts w:cs="Calibri"/>
        </w:rPr>
        <w:t>doctor to control and treat medical conditions, quit</w:t>
      </w:r>
      <w:r w:rsidR="000749D9">
        <w:rPr>
          <w:rFonts w:cs="Calibri"/>
        </w:rPr>
        <w:t>ting</w:t>
      </w:r>
      <w:r w:rsidR="00A600F5">
        <w:rPr>
          <w:rFonts w:cs="Calibri"/>
        </w:rPr>
        <w:t xml:space="preserve"> smoking, and </w:t>
      </w:r>
      <w:r w:rsidR="00333D24">
        <w:rPr>
          <w:rFonts w:cs="Calibri"/>
        </w:rPr>
        <w:t>avoiding</w:t>
      </w:r>
      <w:r w:rsidR="00420711">
        <w:rPr>
          <w:rFonts w:cs="Calibri"/>
        </w:rPr>
        <w:t xml:space="preserve"> </w:t>
      </w:r>
      <w:r w:rsidR="00A600F5">
        <w:rPr>
          <w:rFonts w:cs="Calibri"/>
        </w:rPr>
        <w:t>alcohol</w:t>
      </w:r>
      <w:r w:rsidR="00333D24">
        <w:rPr>
          <w:rFonts w:cs="Calibri"/>
        </w:rPr>
        <w:t xml:space="preserve"> if trying to get pregnant,</w:t>
      </w:r>
      <w:r w:rsidR="00A600F5">
        <w:rPr>
          <w:rFonts w:cs="Calibri"/>
        </w:rPr>
        <w:t xml:space="preserve"> </w:t>
      </w:r>
      <w:r w:rsidR="009C17F4">
        <w:rPr>
          <w:rFonts w:cs="Calibri"/>
        </w:rPr>
        <w:t xml:space="preserve">can bring a lifetime of benefits </w:t>
      </w:r>
      <w:r w:rsidR="00FE232A">
        <w:rPr>
          <w:rFonts w:cs="Calibri"/>
        </w:rPr>
        <w:t xml:space="preserve">to her </w:t>
      </w:r>
      <w:r w:rsidR="009C17F4">
        <w:rPr>
          <w:rFonts w:cs="Calibri"/>
        </w:rPr>
        <w:t xml:space="preserve">and </w:t>
      </w:r>
      <w:r w:rsidR="00420711">
        <w:rPr>
          <w:rFonts w:cs="Calibri"/>
        </w:rPr>
        <w:t xml:space="preserve">her future </w:t>
      </w:r>
      <w:r w:rsidR="009C17F4">
        <w:rPr>
          <w:rFonts w:cs="Calibri"/>
        </w:rPr>
        <w:t>bab</w:t>
      </w:r>
      <w:r w:rsidR="00420711">
        <w:rPr>
          <w:rFonts w:cs="Calibri"/>
        </w:rPr>
        <w:t>ies</w:t>
      </w:r>
      <w:r w:rsidR="009C17F4">
        <w:rPr>
          <w:rFonts w:cs="Calibri"/>
        </w:rPr>
        <w:t>,” commented (</w:t>
      </w:r>
      <w:r w:rsidR="002F7663" w:rsidRPr="002F7663">
        <w:rPr>
          <w:rFonts w:cs="Calibri"/>
          <w:b/>
          <w:bCs/>
        </w:rPr>
        <w:t>INSERT NAME OF YOUR ORGANIZATION’s SPOKESPERSON AND THEIR TITLE</w:t>
      </w:r>
      <w:r w:rsidR="002F7663">
        <w:rPr>
          <w:rFonts w:cs="Calibri"/>
        </w:rPr>
        <w:t>)</w:t>
      </w:r>
      <w:r w:rsidR="004C306C">
        <w:rPr>
          <w:rFonts w:cs="Calibri"/>
        </w:rPr>
        <w:t xml:space="preserve">. </w:t>
      </w:r>
      <w:r w:rsidR="004C306C" w:rsidRPr="004C306C">
        <w:rPr>
          <w:rFonts w:cs="Calibri"/>
        </w:rPr>
        <w:t xml:space="preserve">And for those women who don’t want to start a family, our message is that </w:t>
      </w:r>
      <w:r w:rsidR="00FE232A">
        <w:rPr>
          <w:rFonts w:cs="Calibri"/>
        </w:rPr>
        <w:t xml:space="preserve">they </w:t>
      </w:r>
      <w:r w:rsidR="004C306C" w:rsidRPr="004C306C">
        <w:rPr>
          <w:rFonts w:cs="Calibri"/>
        </w:rPr>
        <w:t>should be healthy</w:t>
      </w:r>
      <w:r w:rsidR="002946C3">
        <w:rPr>
          <w:rFonts w:cs="Calibri"/>
        </w:rPr>
        <w:t xml:space="preserve"> and </w:t>
      </w:r>
      <w:r w:rsidR="004C306C" w:rsidRPr="004C306C">
        <w:rPr>
          <w:rFonts w:cs="Calibri"/>
        </w:rPr>
        <w:t xml:space="preserve">love and take care of </w:t>
      </w:r>
      <w:r w:rsidR="00FE232A">
        <w:rPr>
          <w:rFonts w:cs="Calibri"/>
        </w:rPr>
        <w:t xml:space="preserve">themselves </w:t>
      </w:r>
      <w:r w:rsidR="004C306C" w:rsidRPr="004C306C">
        <w:rPr>
          <w:rFonts w:cs="Calibri"/>
        </w:rPr>
        <w:t xml:space="preserve">—so </w:t>
      </w:r>
      <w:r w:rsidR="00FE232A">
        <w:rPr>
          <w:rFonts w:cs="Calibri"/>
        </w:rPr>
        <w:t>they</w:t>
      </w:r>
      <w:r w:rsidR="00FE232A" w:rsidRPr="004C306C">
        <w:rPr>
          <w:rFonts w:cs="Calibri"/>
        </w:rPr>
        <w:t xml:space="preserve"> </w:t>
      </w:r>
      <w:r w:rsidR="004C306C" w:rsidRPr="004C306C">
        <w:rPr>
          <w:rFonts w:cs="Calibri"/>
        </w:rPr>
        <w:t>can achieve the</w:t>
      </w:r>
      <w:r w:rsidR="000D11BD">
        <w:rPr>
          <w:rFonts w:cs="Calibri"/>
        </w:rPr>
        <w:t>ir</w:t>
      </w:r>
      <w:r w:rsidR="004C306C" w:rsidRPr="004C306C">
        <w:rPr>
          <w:rFonts w:cs="Calibri"/>
        </w:rPr>
        <w:t xml:space="preserve"> goals and dreams ”.  </w:t>
      </w:r>
      <w:proofErr w:type="gramStart"/>
      <w:r w:rsidR="004C306C" w:rsidRPr="004C306C">
        <w:rPr>
          <w:rFonts w:cs="Calibri"/>
        </w:rPr>
        <w:t>(Organization representative).</w:t>
      </w:r>
      <w:proofErr w:type="gramEnd"/>
      <w:r w:rsidR="004C306C" w:rsidRPr="004C306C">
        <w:rPr>
          <w:rFonts w:cs="Calibri"/>
        </w:rPr>
        <w:t xml:space="preserve">  </w:t>
      </w:r>
    </w:p>
    <w:p w:rsidR="00D62207" w:rsidRDefault="00FE62AC" w:rsidP="009C7803">
      <w:pPr>
        <w:spacing w:before="100" w:beforeAutospacing="1" w:after="100" w:afterAutospacing="1"/>
        <w:rPr>
          <w:rFonts w:cs="Calibri"/>
          <w:color w:val="000000"/>
        </w:rPr>
      </w:pPr>
      <w:r>
        <w:rPr>
          <w:lang w:val="en"/>
        </w:rPr>
        <w:lastRenderedPageBreak/>
        <w:t xml:space="preserve">The </w:t>
      </w:r>
      <w:r w:rsidRPr="00572D23">
        <w:rPr>
          <w:b/>
          <w:bCs/>
          <w:i/>
          <w:iCs/>
          <w:lang w:val="en"/>
        </w:rPr>
        <w:t>Show Your Love</w:t>
      </w:r>
      <w:r>
        <w:rPr>
          <w:lang w:val="en"/>
        </w:rPr>
        <w:t xml:space="preserve"> campaign focuses on women during their childbearing years.  </w:t>
      </w:r>
      <w:r w:rsidR="00D62207">
        <w:rPr>
          <w:rFonts w:cs="Calibri"/>
          <w:color w:val="000000"/>
        </w:rPr>
        <w:t xml:space="preserve">As part of the campaign, the </w:t>
      </w:r>
      <w:r w:rsidR="00D62207" w:rsidRPr="00FD6B99">
        <w:rPr>
          <w:rFonts w:cs="Calibri"/>
          <w:color w:val="000000"/>
        </w:rPr>
        <w:t>Initiative</w:t>
      </w:r>
      <w:r w:rsidR="00D62207">
        <w:rPr>
          <w:rFonts w:cs="Calibri"/>
          <w:color w:val="000000"/>
        </w:rPr>
        <w:t xml:space="preserve"> has developed a series of </w:t>
      </w:r>
      <w:r w:rsidR="00D62207" w:rsidRPr="00FD6B99">
        <w:rPr>
          <w:rFonts w:cs="Calibri"/>
          <w:color w:val="000000"/>
        </w:rPr>
        <w:t xml:space="preserve">educational materials </w:t>
      </w:r>
      <w:r w:rsidR="00D62207">
        <w:rPr>
          <w:rFonts w:cs="Calibri"/>
          <w:color w:val="000000"/>
        </w:rPr>
        <w:t xml:space="preserve">including video and radio public service announcements, posters, a checklist of healthy habits, as well as online ads and a kit for organizations interested in supporting the campaign and helping to spread the word about the importance of preconception health. </w:t>
      </w:r>
      <w:r w:rsidR="00D62207" w:rsidRPr="00FD6B99">
        <w:rPr>
          <w:rFonts w:cs="Calibri"/>
          <w:color w:val="000000"/>
        </w:rPr>
        <w:t xml:space="preserve"> </w:t>
      </w:r>
    </w:p>
    <w:p w:rsidR="00FE62AC" w:rsidRDefault="00D62207" w:rsidP="003644CA">
      <w:pPr>
        <w:spacing w:before="100" w:beforeAutospacing="1" w:after="100" w:afterAutospacing="1"/>
        <w:rPr>
          <w:lang w:val="en"/>
        </w:rPr>
      </w:pPr>
      <w:r>
        <w:rPr>
          <w:rFonts w:cs="Calibri"/>
          <w:color w:val="000000"/>
        </w:rPr>
        <w:t xml:space="preserve">“In support of the campaign, </w:t>
      </w:r>
      <w:r w:rsidRPr="002F7663">
        <w:rPr>
          <w:rFonts w:cs="Calibri"/>
          <w:color w:val="000000"/>
        </w:rPr>
        <w:t>(</w:t>
      </w:r>
      <w:r w:rsidR="002F7663" w:rsidRPr="002F7663">
        <w:rPr>
          <w:rFonts w:cs="Calibri"/>
          <w:b/>
          <w:bCs/>
          <w:color w:val="000000"/>
        </w:rPr>
        <w:t>INSERT NAME OF YOUR ORGANIZATION</w:t>
      </w:r>
      <w:r w:rsidRPr="002F7663">
        <w:rPr>
          <w:rFonts w:cs="Calibri"/>
          <w:color w:val="000000"/>
        </w:rPr>
        <w:t>) is (</w:t>
      </w:r>
      <w:r w:rsidR="002F7663" w:rsidRPr="002F7663">
        <w:rPr>
          <w:rFonts w:cs="Calibri"/>
          <w:b/>
          <w:bCs/>
          <w:color w:val="000000"/>
        </w:rPr>
        <w:t xml:space="preserve">Use this space to </w:t>
      </w:r>
      <w:r w:rsidRPr="002F7663">
        <w:rPr>
          <w:rFonts w:cs="Calibri"/>
          <w:b/>
          <w:bCs/>
          <w:color w:val="000000"/>
        </w:rPr>
        <w:t xml:space="preserve">include activities </w:t>
      </w:r>
      <w:r w:rsidR="002F7663" w:rsidRPr="002F7663">
        <w:rPr>
          <w:rFonts w:cs="Calibri"/>
          <w:b/>
          <w:bCs/>
          <w:color w:val="000000"/>
        </w:rPr>
        <w:t>your</w:t>
      </w:r>
      <w:r w:rsidRPr="002F7663">
        <w:rPr>
          <w:rFonts w:cs="Calibri"/>
          <w:b/>
          <w:bCs/>
          <w:color w:val="000000"/>
        </w:rPr>
        <w:t xml:space="preserve"> organization is undertaking to promote the campaign and distribute materials.</w:t>
      </w:r>
      <w:r w:rsidRPr="002F7663">
        <w:rPr>
          <w:rFonts w:cs="Calibri"/>
          <w:color w:val="000000"/>
        </w:rPr>
        <w:t xml:space="preserve">  </w:t>
      </w:r>
      <w:r w:rsidRPr="002F7663">
        <w:rPr>
          <w:rFonts w:cs="Calibri"/>
          <w:i/>
          <w:iCs/>
          <w:color w:val="000000"/>
        </w:rPr>
        <w:t>For example:  “XXXX is making these materials available to women for free through our website and local chapters...)</w:t>
      </w:r>
      <w:r w:rsidR="00EF57D6" w:rsidRPr="002F7663">
        <w:rPr>
          <w:rFonts w:cs="Calibri"/>
          <w:i/>
          <w:iCs/>
          <w:color w:val="000000"/>
        </w:rPr>
        <w:t>”</w:t>
      </w:r>
      <w:r w:rsidR="00EF57D6" w:rsidRPr="002F7663">
        <w:rPr>
          <w:rFonts w:cs="Calibri"/>
          <w:color w:val="000000"/>
        </w:rPr>
        <w:t xml:space="preserve">, said </w:t>
      </w:r>
      <w:r w:rsidR="002F7663" w:rsidRPr="002F7663">
        <w:rPr>
          <w:rFonts w:cs="Calibri"/>
          <w:b/>
          <w:bCs/>
          <w:color w:val="000000"/>
        </w:rPr>
        <w:t>(INSERT NAME OF ORGANIZATION’S SPOKESPERSON)</w:t>
      </w:r>
      <w:r w:rsidR="00EF57D6" w:rsidRPr="002F7663">
        <w:rPr>
          <w:rFonts w:cs="Calibri"/>
          <w:color w:val="000000"/>
        </w:rPr>
        <w:t>.</w:t>
      </w:r>
      <w:r>
        <w:rPr>
          <w:rFonts w:cs="Calibri"/>
          <w:color w:val="000000"/>
        </w:rPr>
        <w:t xml:space="preserve">  Our message to women who want to become mothers some day is that by taking </w:t>
      </w:r>
      <w:r w:rsidR="008A7AA8">
        <w:rPr>
          <w:rFonts w:cs="Calibri"/>
          <w:color w:val="000000"/>
        </w:rPr>
        <w:t xml:space="preserve">important </w:t>
      </w:r>
      <w:r>
        <w:rPr>
          <w:rFonts w:cs="Calibri"/>
          <w:color w:val="000000"/>
        </w:rPr>
        <w:t xml:space="preserve">steps to </w:t>
      </w:r>
      <w:r w:rsidR="00EF2C0C">
        <w:rPr>
          <w:rFonts w:cs="Calibri"/>
          <w:color w:val="000000"/>
        </w:rPr>
        <w:t>improve</w:t>
      </w:r>
      <w:r>
        <w:rPr>
          <w:rFonts w:cs="Calibri"/>
          <w:color w:val="000000"/>
        </w:rPr>
        <w:t xml:space="preserve"> their health before pregnancy, they can begin showing love</w:t>
      </w:r>
      <w:r w:rsidR="003644CA">
        <w:rPr>
          <w:rFonts w:cs="Calibri"/>
          <w:color w:val="000000"/>
        </w:rPr>
        <w:t xml:space="preserve"> for themselves and </w:t>
      </w:r>
      <w:r>
        <w:rPr>
          <w:rFonts w:cs="Calibri"/>
          <w:color w:val="000000"/>
        </w:rPr>
        <w:t xml:space="preserve">their babies before they’re </w:t>
      </w:r>
      <w:r w:rsidRPr="00FD1047">
        <w:rPr>
          <w:rFonts w:cs="Calibri"/>
          <w:color w:val="000000"/>
        </w:rPr>
        <w:t>born.</w:t>
      </w:r>
      <w:r>
        <w:rPr>
          <w:rFonts w:cs="Calibri"/>
          <w:color w:val="000000"/>
        </w:rPr>
        <w:t xml:space="preserve">  Their</w:t>
      </w:r>
      <w:r w:rsidR="003644CA">
        <w:rPr>
          <w:rFonts w:cs="Calibri"/>
          <w:color w:val="000000"/>
        </w:rPr>
        <w:t xml:space="preserve"> bodies and their</w:t>
      </w:r>
      <w:r>
        <w:rPr>
          <w:rFonts w:cs="Calibri"/>
          <w:color w:val="000000"/>
        </w:rPr>
        <w:t xml:space="preserve"> babies will thank them for it</w:t>
      </w:r>
      <w:r w:rsidR="00EF57D6">
        <w:rPr>
          <w:rFonts w:cs="Calibri"/>
          <w:color w:val="000000"/>
        </w:rPr>
        <w:t xml:space="preserve">.” </w:t>
      </w:r>
    </w:p>
    <w:p w:rsidR="00D62207" w:rsidRPr="002F7663" w:rsidRDefault="002F7663" w:rsidP="00E5109A">
      <w:pPr>
        <w:spacing w:before="100" w:beforeAutospacing="1" w:after="100" w:afterAutospacing="1"/>
        <w:rPr>
          <w:rFonts w:cs="Calibri"/>
          <w:b/>
          <w:bCs/>
        </w:rPr>
      </w:pPr>
      <w:r>
        <w:rPr>
          <w:rFonts w:cs="Calibri"/>
          <w:b/>
          <w:bCs/>
        </w:rPr>
        <w:t>(</w:t>
      </w:r>
      <w:r w:rsidR="00D62207" w:rsidRPr="002F7663">
        <w:rPr>
          <w:rFonts w:cs="Calibri"/>
          <w:b/>
          <w:bCs/>
        </w:rPr>
        <w:t>Boilerplate</w:t>
      </w:r>
      <w:r>
        <w:rPr>
          <w:rFonts w:cs="Calibri"/>
          <w:b/>
          <w:bCs/>
        </w:rPr>
        <w:t>)</w:t>
      </w:r>
    </w:p>
    <w:p w:rsidR="00D62207" w:rsidRDefault="00D62207" w:rsidP="002F7663">
      <w:pPr>
        <w:spacing w:before="100" w:beforeAutospacing="1" w:after="100" w:afterAutospacing="1"/>
        <w:rPr>
          <w:rFonts w:cs="Calibri"/>
        </w:rPr>
      </w:pPr>
      <w:r>
        <w:rPr>
          <w:rFonts w:cs="Calibri"/>
        </w:rPr>
        <w:t>M</w:t>
      </w:r>
      <w:r w:rsidR="005E4208">
        <w:rPr>
          <w:rFonts w:cs="Calibri"/>
        </w:rPr>
        <w:t>ember</w:t>
      </w:r>
      <w:r>
        <w:rPr>
          <w:rFonts w:cs="Calibri"/>
        </w:rPr>
        <w:t>s</w:t>
      </w:r>
      <w:r w:rsidR="00E5109A">
        <w:rPr>
          <w:rFonts w:cs="Calibri"/>
        </w:rPr>
        <w:t xml:space="preserve"> of the Preconception Health and Health Care Initiative </w:t>
      </w:r>
      <w:r w:rsidR="00327807">
        <w:rPr>
          <w:rFonts w:cs="Calibri"/>
        </w:rPr>
        <w:t>represent national, state, and local organizations, including</w:t>
      </w:r>
      <w:r>
        <w:rPr>
          <w:rFonts w:cs="Calibri"/>
        </w:rPr>
        <w:t xml:space="preserve"> (</w:t>
      </w:r>
      <w:r w:rsidR="002F7663" w:rsidRPr="00FD1047">
        <w:rPr>
          <w:rFonts w:cs="Calibri"/>
          <w:b/>
          <w:bCs/>
        </w:rPr>
        <w:t>INSERT NAME OF THE ORGANIZATION DISTRIBUTING THE PRESS RELEASE</w:t>
      </w:r>
      <w:r w:rsidR="002F7663">
        <w:rPr>
          <w:rFonts w:cs="Calibri"/>
        </w:rPr>
        <w:t xml:space="preserve">) </w:t>
      </w:r>
      <w:r w:rsidR="005E4208">
        <w:rPr>
          <w:rFonts w:cs="Calibri"/>
        </w:rPr>
        <w:t xml:space="preserve"> the Centers for Disease Control and Prevention (CDC), March of Dimes</w:t>
      </w:r>
      <w:r w:rsidR="006E7674">
        <w:rPr>
          <w:rFonts w:cs="Calibri"/>
        </w:rPr>
        <w:t>,</w:t>
      </w:r>
      <w:r w:rsidR="005E4208">
        <w:rPr>
          <w:rFonts w:cs="Calibri"/>
        </w:rPr>
        <w:t xml:space="preserve"> National Healthy Mothers Healthy Babies Coalition, the National Healthy Start Association</w:t>
      </w:r>
      <w:r w:rsidR="00327807">
        <w:rPr>
          <w:rFonts w:cs="Calibri"/>
        </w:rPr>
        <w:t>, state health departments, and local affiliates of national organizations</w:t>
      </w:r>
      <w:r w:rsidR="007C5271">
        <w:rPr>
          <w:rFonts w:cs="Calibri"/>
        </w:rPr>
        <w:t xml:space="preserve">.  </w:t>
      </w:r>
    </w:p>
    <w:p w:rsidR="00FD6B99" w:rsidRDefault="00FC4C5A" w:rsidP="00712699">
      <w:pPr>
        <w:pStyle w:val="NormalWeb"/>
        <w:rPr>
          <w:rFonts w:cs="Calibri"/>
        </w:rPr>
      </w:pPr>
      <w:r w:rsidRPr="00FC4C5A">
        <w:rPr>
          <w:rFonts w:cs="Calibri"/>
        </w:rPr>
        <w:t xml:space="preserve">For more information on </w:t>
      </w:r>
      <w:r>
        <w:rPr>
          <w:rFonts w:cs="Calibri"/>
        </w:rPr>
        <w:t xml:space="preserve">the Show </w:t>
      </w:r>
      <w:r w:rsidRPr="00FD1047">
        <w:rPr>
          <w:rFonts w:cs="Calibri"/>
          <w:b/>
          <w:bCs/>
        </w:rPr>
        <w:t>Your Love</w:t>
      </w:r>
      <w:r>
        <w:rPr>
          <w:rFonts w:cs="Calibri"/>
        </w:rPr>
        <w:t xml:space="preserve"> campaign </w:t>
      </w:r>
      <w:r w:rsidR="00383654">
        <w:rPr>
          <w:rFonts w:cs="Calibri"/>
        </w:rPr>
        <w:t xml:space="preserve">visit the website at </w:t>
      </w:r>
      <w:r w:rsidR="00712699">
        <w:rPr>
          <w:rFonts w:cs="Calibri"/>
        </w:rPr>
        <w:t>www.c</w:t>
      </w:r>
      <w:r w:rsidR="00FC4E24">
        <w:rPr>
          <w:rFonts w:cs="Calibri"/>
        </w:rPr>
        <w:t>d</w:t>
      </w:r>
      <w:r w:rsidR="00712699">
        <w:rPr>
          <w:rFonts w:cs="Calibri"/>
        </w:rPr>
        <w:t>c.gov</w:t>
      </w:r>
      <w:r w:rsidR="00FC4E24">
        <w:rPr>
          <w:rFonts w:cs="Calibri"/>
        </w:rPr>
        <w:t>/showyourlove</w:t>
      </w:r>
      <w:r w:rsidR="00712699">
        <w:rPr>
          <w:rFonts w:cs="Calibri"/>
        </w:rPr>
        <w:t xml:space="preserve"> </w:t>
      </w:r>
      <w:r w:rsidR="00383654">
        <w:rPr>
          <w:rFonts w:cs="Calibri"/>
        </w:rPr>
        <w:t xml:space="preserve">or </w:t>
      </w:r>
      <w:r w:rsidR="00383654" w:rsidRPr="0076436B">
        <w:rPr>
          <w:rFonts w:cs="Calibri"/>
        </w:rPr>
        <w:t xml:space="preserve">call </w:t>
      </w:r>
      <w:r w:rsidR="00532628" w:rsidRPr="0070287D">
        <w:rPr>
          <w:rFonts w:cs="Calibri"/>
        </w:rPr>
        <w:t>1-8xx-xxx-xxxx</w:t>
      </w:r>
    </w:p>
    <w:p w:rsidR="00930CAA" w:rsidRDefault="00930CAA" w:rsidP="00227DFE">
      <w:pPr>
        <w:pStyle w:val="NormalWeb"/>
        <w:rPr>
          <w:rFonts w:cs="Calibri"/>
        </w:rPr>
      </w:pPr>
    </w:p>
    <w:p w:rsidR="00930CAA" w:rsidRDefault="00930CAA" w:rsidP="00930CAA">
      <w:pPr>
        <w:pStyle w:val="NormalWeb"/>
        <w:jc w:val="center"/>
      </w:pPr>
      <w:r>
        <w:rPr>
          <w:rFonts w:cs="Calibri"/>
        </w:rPr>
        <w:t>###</w:t>
      </w:r>
    </w:p>
    <w:sectPr w:rsidR="00930CAA" w:rsidSect="00227DF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720" w:left="1440" w:header="144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938" w:rsidRDefault="00730938" w:rsidP="00060022">
      <w:r>
        <w:separator/>
      </w:r>
    </w:p>
  </w:endnote>
  <w:endnote w:type="continuationSeparator" w:id="0">
    <w:p w:rsidR="00730938" w:rsidRDefault="00730938" w:rsidP="00060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022" w:rsidRDefault="000600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022" w:rsidRDefault="000600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022" w:rsidRDefault="000600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938" w:rsidRDefault="00730938" w:rsidP="00060022">
      <w:r>
        <w:separator/>
      </w:r>
    </w:p>
  </w:footnote>
  <w:footnote w:type="continuationSeparator" w:id="0">
    <w:p w:rsidR="00730938" w:rsidRDefault="00730938" w:rsidP="000600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022" w:rsidRDefault="000600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022" w:rsidRDefault="000600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022" w:rsidRDefault="000600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A64B2"/>
    <w:multiLevelType w:val="hybridMultilevel"/>
    <w:tmpl w:val="4ACE4DA6"/>
    <w:lvl w:ilvl="0" w:tplc="E1368352">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7AF"/>
    <w:rsid w:val="000015D6"/>
    <w:rsid w:val="000100FC"/>
    <w:rsid w:val="00026CFE"/>
    <w:rsid w:val="000373E0"/>
    <w:rsid w:val="00052672"/>
    <w:rsid w:val="00060022"/>
    <w:rsid w:val="000749D9"/>
    <w:rsid w:val="0007742D"/>
    <w:rsid w:val="000A6372"/>
    <w:rsid w:val="000A6722"/>
    <w:rsid w:val="000B442D"/>
    <w:rsid w:val="000C0B97"/>
    <w:rsid w:val="000D11BD"/>
    <w:rsid w:val="0010200C"/>
    <w:rsid w:val="0010322C"/>
    <w:rsid w:val="0015666D"/>
    <w:rsid w:val="001613A8"/>
    <w:rsid w:val="0018749E"/>
    <w:rsid w:val="001A5539"/>
    <w:rsid w:val="001E7CA5"/>
    <w:rsid w:val="00227DFE"/>
    <w:rsid w:val="00261673"/>
    <w:rsid w:val="00271190"/>
    <w:rsid w:val="00285838"/>
    <w:rsid w:val="002912B3"/>
    <w:rsid w:val="002946C3"/>
    <w:rsid w:val="002A2CDA"/>
    <w:rsid w:val="002B5ADB"/>
    <w:rsid w:val="002F4C53"/>
    <w:rsid w:val="002F7663"/>
    <w:rsid w:val="00301557"/>
    <w:rsid w:val="00303E0C"/>
    <w:rsid w:val="00315BE8"/>
    <w:rsid w:val="003160D6"/>
    <w:rsid w:val="00327807"/>
    <w:rsid w:val="00331660"/>
    <w:rsid w:val="00333D24"/>
    <w:rsid w:val="0036315D"/>
    <w:rsid w:val="003644CA"/>
    <w:rsid w:val="00383654"/>
    <w:rsid w:val="003A4FDF"/>
    <w:rsid w:val="003A58F1"/>
    <w:rsid w:val="003D61D6"/>
    <w:rsid w:val="003E516E"/>
    <w:rsid w:val="003E6FE7"/>
    <w:rsid w:val="00420711"/>
    <w:rsid w:val="00497822"/>
    <w:rsid w:val="004B250D"/>
    <w:rsid w:val="004C306C"/>
    <w:rsid w:val="00501D23"/>
    <w:rsid w:val="005028BD"/>
    <w:rsid w:val="00505288"/>
    <w:rsid w:val="00532628"/>
    <w:rsid w:val="00565BDD"/>
    <w:rsid w:val="00572D23"/>
    <w:rsid w:val="005A540A"/>
    <w:rsid w:val="005B4C5E"/>
    <w:rsid w:val="005E4208"/>
    <w:rsid w:val="005E4FDF"/>
    <w:rsid w:val="005E6E45"/>
    <w:rsid w:val="005F180C"/>
    <w:rsid w:val="00621FA0"/>
    <w:rsid w:val="00630DCA"/>
    <w:rsid w:val="00644A65"/>
    <w:rsid w:val="006922F1"/>
    <w:rsid w:val="006E7674"/>
    <w:rsid w:val="0070287D"/>
    <w:rsid w:val="00705172"/>
    <w:rsid w:val="00712699"/>
    <w:rsid w:val="0072031A"/>
    <w:rsid w:val="00730938"/>
    <w:rsid w:val="00732349"/>
    <w:rsid w:val="007544BF"/>
    <w:rsid w:val="0076436B"/>
    <w:rsid w:val="007C5271"/>
    <w:rsid w:val="007E712C"/>
    <w:rsid w:val="007E75A2"/>
    <w:rsid w:val="007F744F"/>
    <w:rsid w:val="00801144"/>
    <w:rsid w:val="008430FA"/>
    <w:rsid w:val="008A0818"/>
    <w:rsid w:val="008A17B6"/>
    <w:rsid w:val="008A2608"/>
    <w:rsid w:val="008A54C5"/>
    <w:rsid w:val="008A60E8"/>
    <w:rsid w:val="008A7AA8"/>
    <w:rsid w:val="008D6E5B"/>
    <w:rsid w:val="008E79C0"/>
    <w:rsid w:val="008E7FB6"/>
    <w:rsid w:val="009171F6"/>
    <w:rsid w:val="009252EA"/>
    <w:rsid w:val="00930CAA"/>
    <w:rsid w:val="00934BAD"/>
    <w:rsid w:val="009358FE"/>
    <w:rsid w:val="00953171"/>
    <w:rsid w:val="00961254"/>
    <w:rsid w:val="009761BA"/>
    <w:rsid w:val="0098773D"/>
    <w:rsid w:val="00994C2E"/>
    <w:rsid w:val="009B3D82"/>
    <w:rsid w:val="009C17F4"/>
    <w:rsid w:val="009C5FB7"/>
    <w:rsid w:val="009C7803"/>
    <w:rsid w:val="00A509BE"/>
    <w:rsid w:val="00A555EB"/>
    <w:rsid w:val="00A600F5"/>
    <w:rsid w:val="00A63FD1"/>
    <w:rsid w:val="00A757AD"/>
    <w:rsid w:val="00B1018F"/>
    <w:rsid w:val="00B20014"/>
    <w:rsid w:val="00B27807"/>
    <w:rsid w:val="00B43C24"/>
    <w:rsid w:val="00B57591"/>
    <w:rsid w:val="00B6604F"/>
    <w:rsid w:val="00B9512F"/>
    <w:rsid w:val="00BC11B5"/>
    <w:rsid w:val="00BC3087"/>
    <w:rsid w:val="00BD57AF"/>
    <w:rsid w:val="00BE3787"/>
    <w:rsid w:val="00C22C66"/>
    <w:rsid w:val="00C31DEC"/>
    <w:rsid w:val="00C42F19"/>
    <w:rsid w:val="00CD0749"/>
    <w:rsid w:val="00D02F76"/>
    <w:rsid w:val="00D33094"/>
    <w:rsid w:val="00D46BAC"/>
    <w:rsid w:val="00D62207"/>
    <w:rsid w:val="00DA5500"/>
    <w:rsid w:val="00DA5E70"/>
    <w:rsid w:val="00DB05A0"/>
    <w:rsid w:val="00DB2344"/>
    <w:rsid w:val="00DC03A2"/>
    <w:rsid w:val="00DC19FB"/>
    <w:rsid w:val="00E20690"/>
    <w:rsid w:val="00E35A07"/>
    <w:rsid w:val="00E5109A"/>
    <w:rsid w:val="00E568C3"/>
    <w:rsid w:val="00E57325"/>
    <w:rsid w:val="00E61490"/>
    <w:rsid w:val="00E61650"/>
    <w:rsid w:val="00E85BC3"/>
    <w:rsid w:val="00E90BD7"/>
    <w:rsid w:val="00EA18CD"/>
    <w:rsid w:val="00EA3CD7"/>
    <w:rsid w:val="00ED6108"/>
    <w:rsid w:val="00EE6F22"/>
    <w:rsid w:val="00EF2C0C"/>
    <w:rsid w:val="00EF57D6"/>
    <w:rsid w:val="00F03FE9"/>
    <w:rsid w:val="00F13B5D"/>
    <w:rsid w:val="00F613ED"/>
    <w:rsid w:val="00F77746"/>
    <w:rsid w:val="00FA007E"/>
    <w:rsid w:val="00FC4C5A"/>
    <w:rsid w:val="00FC4E24"/>
    <w:rsid w:val="00FC5FBF"/>
    <w:rsid w:val="00FD1047"/>
    <w:rsid w:val="00FD6B99"/>
    <w:rsid w:val="00FE232A"/>
    <w:rsid w:val="00FE62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205AA"/>
    <w:rPr>
      <w:b/>
    </w:rPr>
  </w:style>
  <w:style w:type="paragraph" w:styleId="BalloonText">
    <w:name w:val="Balloon Text"/>
    <w:basedOn w:val="Normal"/>
    <w:semiHidden/>
    <w:rsid w:val="004D562D"/>
    <w:rPr>
      <w:rFonts w:ascii="Tahoma" w:hAnsi="Tahoma" w:cs="Tahoma"/>
      <w:sz w:val="16"/>
      <w:szCs w:val="16"/>
    </w:rPr>
  </w:style>
  <w:style w:type="character" w:styleId="CommentReference">
    <w:name w:val="annotation reference"/>
    <w:semiHidden/>
    <w:rsid w:val="004D562D"/>
    <w:rPr>
      <w:sz w:val="16"/>
      <w:szCs w:val="16"/>
    </w:rPr>
  </w:style>
  <w:style w:type="paragraph" w:styleId="CommentText">
    <w:name w:val="annotation text"/>
    <w:basedOn w:val="Normal"/>
    <w:semiHidden/>
    <w:rsid w:val="004D562D"/>
    <w:rPr>
      <w:sz w:val="20"/>
      <w:szCs w:val="20"/>
    </w:rPr>
  </w:style>
  <w:style w:type="paragraph" w:styleId="CommentSubject">
    <w:name w:val="annotation subject"/>
    <w:basedOn w:val="CommentText"/>
    <w:next w:val="CommentText"/>
    <w:semiHidden/>
    <w:rsid w:val="004D562D"/>
    <w:rPr>
      <w:b/>
      <w:bCs/>
    </w:rPr>
  </w:style>
  <w:style w:type="paragraph" w:styleId="BodyText2">
    <w:name w:val="Body Text 2"/>
    <w:basedOn w:val="Normal"/>
    <w:rsid w:val="007729CC"/>
    <w:rPr>
      <w:sz w:val="20"/>
    </w:rPr>
  </w:style>
  <w:style w:type="character" w:styleId="Hyperlink">
    <w:name w:val="Hyperlink"/>
    <w:rsid w:val="006922F1"/>
    <w:rPr>
      <w:color w:val="0000FF"/>
      <w:u w:val="single"/>
    </w:rPr>
  </w:style>
  <w:style w:type="paragraph" w:styleId="NormalWeb">
    <w:name w:val="Normal (Web)"/>
    <w:basedOn w:val="Normal"/>
    <w:uiPriority w:val="99"/>
    <w:rsid w:val="006922F1"/>
    <w:pPr>
      <w:spacing w:before="100" w:beforeAutospacing="1" w:after="100" w:afterAutospacing="1"/>
    </w:pPr>
  </w:style>
  <w:style w:type="paragraph" w:styleId="Header">
    <w:name w:val="header"/>
    <w:basedOn w:val="Normal"/>
    <w:rsid w:val="006922F1"/>
    <w:pPr>
      <w:tabs>
        <w:tab w:val="center" w:pos="4320"/>
        <w:tab w:val="right" w:pos="8640"/>
      </w:tabs>
    </w:pPr>
  </w:style>
  <w:style w:type="paragraph" w:styleId="ListParagraph">
    <w:name w:val="List Paragraph"/>
    <w:basedOn w:val="Normal"/>
    <w:uiPriority w:val="34"/>
    <w:qFormat/>
    <w:rsid w:val="009C17F4"/>
    <w:pPr>
      <w:ind w:left="720"/>
    </w:pPr>
    <w:rPr>
      <w:rFonts w:ascii="Calibri" w:eastAsia="Calibri" w:hAnsi="Calibri" w:cs="Calibri"/>
      <w:sz w:val="22"/>
      <w:szCs w:val="22"/>
    </w:rPr>
  </w:style>
  <w:style w:type="paragraph" w:styleId="Footer">
    <w:name w:val="footer"/>
    <w:basedOn w:val="Normal"/>
    <w:link w:val="FooterChar"/>
    <w:rsid w:val="00060022"/>
    <w:pPr>
      <w:tabs>
        <w:tab w:val="center" w:pos="4680"/>
        <w:tab w:val="right" w:pos="9360"/>
      </w:tabs>
    </w:pPr>
  </w:style>
  <w:style w:type="character" w:customStyle="1" w:styleId="FooterChar">
    <w:name w:val="Footer Char"/>
    <w:basedOn w:val="DefaultParagraphFont"/>
    <w:link w:val="Footer"/>
    <w:rsid w:val="0006002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205AA"/>
    <w:rPr>
      <w:b/>
    </w:rPr>
  </w:style>
  <w:style w:type="paragraph" w:styleId="BalloonText">
    <w:name w:val="Balloon Text"/>
    <w:basedOn w:val="Normal"/>
    <w:semiHidden/>
    <w:rsid w:val="004D562D"/>
    <w:rPr>
      <w:rFonts w:ascii="Tahoma" w:hAnsi="Tahoma" w:cs="Tahoma"/>
      <w:sz w:val="16"/>
      <w:szCs w:val="16"/>
    </w:rPr>
  </w:style>
  <w:style w:type="character" w:styleId="CommentReference">
    <w:name w:val="annotation reference"/>
    <w:semiHidden/>
    <w:rsid w:val="004D562D"/>
    <w:rPr>
      <w:sz w:val="16"/>
      <w:szCs w:val="16"/>
    </w:rPr>
  </w:style>
  <w:style w:type="paragraph" w:styleId="CommentText">
    <w:name w:val="annotation text"/>
    <w:basedOn w:val="Normal"/>
    <w:semiHidden/>
    <w:rsid w:val="004D562D"/>
    <w:rPr>
      <w:sz w:val="20"/>
      <w:szCs w:val="20"/>
    </w:rPr>
  </w:style>
  <w:style w:type="paragraph" w:styleId="CommentSubject">
    <w:name w:val="annotation subject"/>
    <w:basedOn w:val="CommentText"/>
    <w:next w:val="CommentText"/>
    <w:semiHidden/>
    <w:rsid w:val="004D562D"/>
    <w:rPr>
      <w:b/>
      <w:bCs/>
    </w:rPr>
  </w:style>
  <w:style w:type="paragraph" w:styleId="BodyText2">
    <w:name w:val="Body Text 2"/>
    <w:basedOn w:val="Normal"/>
    <w:rsid w:val="007729CC"/>
    <w:rPr>
      <w:sz w:val="20"/>
    </w:rPr>
  </w:style>
  <w:style w:type="character" w:styleId="Hyperlink">
    <w:name w:val="Hyperlink"/>
    <w:rsid w:val="006922F1"/>
    <w:rPr>
      <w:color w:val="0000FF"/>
      <w:u w:val="single"/>
    </w:rPr>
  </w:style>
  <w:style w:type="paragraph" w:styleId="NormalWeb">
    <w:name w:val="Normal (Web)"/>
    <w:basedOn w:val="Normal"/>
    <w:uiPriority w:val="99"/>
    <w:rsid w:val="006922F1"/>
    <w:pPr>
      <w:spacing w:before="100" w:beforeAutospacing="1" w:after="100" w:afterAutospacing="1"/>
    </w:pPr>
  </w:style>
  <w:style w:type="paragraph" w:styleId="Header">
    <w:name w:val="header"/>
    <w:basedOn w:val="Normal"/>
    <w:rsid w:val="006922F1"/>
    <w:pPr>
      <w:tabs>
        <w:tab w:val="center" w:pos="4320"/>
        <w:tab w:val="right" w:pos="8640"/>
      </w:tabs>
    </w:pPr>
  </w:style>
  <w:style w:type="paragraph" w:styleId="ListParagraph">
    <w:name w:val="List Paragraph"/>
    <w:basedOn w:val="Normal"/>
    <w:uiPriority w:val="34"/>
    <w:qFormat/>
    <w:rsid w:val="009C17F4"/>
    <w:pPr>
      <w:ind w:left="720"/>
    </w:pPr>
    <w:rPr>
      <w:rFonts w:ascii="Calibri" w:eastAsia="Calibri" w:hAnsi="Calibri" w:cs="Calibri"/>
      <w:sz w:val="22"/>
      <w:szCs w:val="22"/>
    </w:rPr>
  </w:style>
  <w:style w:type="paragraph" w:styleId="Footer">
    <w:name w:val="footer"/>
    <w:basedOn w:val="Normal"/>
    <w:link w:val="FooterChar"/>
    <w:rsid w:val="00060022"/>
    <w:pPr>
      <w:tabs>
        <w:tab w:val="center" w:pos="4680"/>
        <w:tab w:val="right" w:pos="9360"/>
      </w:tabs>
    </w:pPr>
  </w:style>
  <w:style w:type="character" w:customStyle="1" w:styleId="FooterChar">
    <w:name w:val="Footer Char"/>
    <w:basedOn w:val="DefaultParagraphFont"/>
    <w:link w:val="Footer"/>
    <w:rsid w:val="000600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450396">
      <w:bodyDiv w:val="1"/>
      <w:marLeft w:val="0"/>
      <w:marRight w:val="0"/>
      <w:marTop w:val="0"/>
      <w:marBottom w:val="0"/>
      <w:divBdr>
        <w:top w:val="none" w:sz="0" w:space="0" w:color="auto"/>
        <w:left w:val="none" w:sz="0" w:space="0" w:color="auto"/>
        <w:bottom w:val="none" w:sz="0" w:space="0" w:color="auto"/>
        <w:right w:val="none" w:sz="0" w:space="0" w:color="auto"/>
      </w:divBdr>
      <w:divsChild>
        <w:div w:id="389159665">
          <w:marLeft w:val="0"/>
          <w:marRight w:val="0"/>
          <w:marTop w:val="0"/>
          <w:marBottom w:val="0"/>
          <w:divBdr>
            <w:top w:val="none" w:sz="0" w:space="0" w:color="auto"/>
            <w:left w:val="none" w:sz="0" w:space="0" w:color="auto"/>
            <w:bottom w:val="none" w:sz="0" w:space="0" w:color="auto"/>
            <w:right w:val="none" w:sz="0" w:space="0" w:color="auto"/>
          </w:divBdr>
          <w:divsChild>
            <w:div w:id="66073090">
              <w:marLeft w:val="0"/>
              <w:marRight w:val="0"/>
              <w:marTop w:val="0"/>
              <w:marBottom w:val="0"/>
              <w:divBdr>
                <w:top w:val="none" w:sz="0" w:space="0" w:color="auto"/>
                <w:left w:val="none" w:sz="0" w:space="0" w:color="auto"/>
                <w:bottom w:val="none" w:sz="0" w:space="0" w:color="auto"/>
                <w:right w:val="none" w:sz="0" w:space="0" w:color="auto"/>
              </w:divBdr>
              <w:divsChild>
                <w:div w:id="426196409">
                  <w:marLeft w:val="0"/>
                  <w:marRight w:val="0"/>
                  <w:marTop w:val="0"/>
                  <w:marBottom w:val="0"/>
                  <w:divBdr>
                    <w:top w:val="none" w:sz="0" w:space="0" w:color="auto"/>
                    <w:left w:val="none" w:sz="0" w:space="0" w:color="auto"/>
                    <w:bottom w:val="none" w:sz="0" w:space="0" w:color="auto"/>
                    <w:right w:val="none" w:sz="0" w:space="0" w:color="auto"/>
                  </w:divBdr>
                  <w:divsChild>
                    <w:div w:id="207255738">
                      <w:marLeft w:val="0"/>
                      <w:marRight w:val="0"/>
                      <w:marTop w:val="0"/>
                      <w:marBottom w:val="0"/>
                      <w:divBdr>
                        <w:top w:val="none" w:sz="0" w:space="0" w:color="auto"/>
                        <w:left w:val="none" w:sz="0" w:space="0" w:color="auto"/>
                        <w:bottom w:val="none" w:sz="0" w:space="0" w:color="auto"/>
                        <w:right w:val="none" w:sz="0" w:space="0" w:color="auto"/>
                      </w:divBdr>
                      <w:divsChild>
                        <w:div w:id="2005933065">
                          <w:marLeft w:val="0"/>
                          <w:marRight w:val="0"/>
                          <w:marTop w:val="0"/>
                          <w:marBottom w:val="0"/>
                          <w:divBdr>
                            <w:top w:val="none" w:sz="0" w:space="0" w:color="auto"/>
                            <w:left w:val="none" w:sz="0" w:space="0" w:color="auto"/>
                            <w:bottom w:val="none" w:sz="0" w:space="0" w:color="auto"/>
                            <w:right w:val="none" w:sz="0" w:space="0" w:color="auto"/>
                          </w:divBdr>
                          <w:divsChild>
                            <w:div w:id="1409888816">
                              <w:marLeft w:val="0"/>
                              <w:marRight w:val="0"/>
                              <w:marTop w:val="0"/>
                              <w:marBottom w:val="0"/>
                              <w:divBdr>
                                <w:top w:val="none" w:sz="0" w:space="0" w:color="auto"/>
                                <w:left w:val="none" w:sz="0" w:space="0" w:color="auto"/>
                                <w:bottom w:val="none" w:sz="0" w:space="0" w:color="auto"/>
                                <w:right w:val="none" w:sz="0" w:space="0" w:color="auto"/>
                              </w:divBdr>
                              <w:divsChild>
                                <w:div w:id="1497577651">
                                  <w:marLeft w:val="0"/>
                                  <w:marRight w:val="0"/>
                                  <w:marTop w:val="0"/>
                                  <w:marBottom w:val="0"/>
                                  <w:divBdr>
                                    <w:top w:val="none" w:sz="0" w:space="0" w:color="auto"/>
                                    <w:left w:val="none" w:sz="0" w:space="0" w:color="auto"/>
                                    <w:bottom w:val="none" w:sz="0" w:space="0" w:color="auto"/>
                                    <w:right w:val="none" w:sz="0" w:space="0" w:color="auto"/>
                                  </w:divBdr>
                                  <w:divsChild>
                                    <w:div w:id="157026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3770461">
      <w:bodyDiv w:val="1"/>
      <w:marLeft w:val="0"/>
      <w:marRight w:val="0"/>
      <w:marTop w:val="0"/>
      <w:marBottom w:val="0"/>
      <w:divBdr>
        <w:top w:val="none" w:sz="0" w:space="0" w:color="auto"/>
        <w:left w:val="none" w:sz="0" w:space="0" w:color="auto"/>
        <w:bottom w:val="none" w:sz="0" w:space="0" w:color="auto"/>
        <w:right w:val="none" w:sz="0" w:space="0" w:color="auto"/>
      </w:divBdr>
    </w:div>
    <w:div w:id="1696731921">
      <w:bodyDiv w:val="1"/>
      <w:marLeft w:val="0"/>
      <w:marRight w:val="0"/>
      <w:marTop w:val="0"/>
      <w:marBottom w:val="0"/>
      <w:divBdr>
        <w:top w:val="none" w:sz="0" w:space="0" w:color="auto"/>
        <w:left w:val="none" w:sz="0" w:space="0" w:color="auto"/>
        <w:bottom w:val="none" w:sz="0" w:space="0" w:color="auto"/>
        <w:right w:val="none" w:sz="0" w:space="0" w:color="auto"/>
      </w:divBdr>
    </w:div>
    <w:div w:id="182754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3783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SYLPressRelease1Story</vt:lpstr>
    </vt:vector>
  </TitlesOfParts>
  <Company>OSU</Company>
  <LinksUpToDate>false</LinksUpToDate>
  <CharactersWithSpaces>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SYLPressRelease1Story</dc:title>
  <dc:creator>HHS</dc:creator>
  <cp:lastModifiedBy>CDC User</cp:lastModifiedBy>
  <cp:revision>2</cp:revision>
  <cp:lastPrinted>2009-04-07T14:15:00Z</cp:lastPrinted>
  <dcterms:created xsi:type="dcterms:W3CDTF">2013-01-30T15:29:00Z</dcterms:created>
  <dcterms:modified xsi:type="dcterms:W3CDTF">2013-01-30T15:29:00Z</dcterms:modified>
</cp:coreProperties>
</file>