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DC" w:rsidRPr="004E0C71" w:rsidRDefault="002958DC" w:rsidP="002958DC">
      <w:r>
        <w:t>NO NAME MEDICAL CENTER</w:t>
      </w:r>
    </w:p>
    <w:p w:rsidR="002958DC" w:rsidRPr="004E0C71" w:rsidRDefault="002958DC" w:rsidP="002958DC">
      <w:pPr>
        <w:pStyle w:val="Heading1"/>
      </w:pPr>
      <w:r w:rsidRPr="004E0C71">
        <w:t>Media Fact Sheet</w:t>
      </w:r>
    </w:p>
    <w:p w:rsidR="002958DC" w:rsidRDefault="002958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938"/>
      </w:tblGrid>
      <w:tr w:rsidR="002958DC" w:rsidTr="002958DC">
        <w:tc>
          <w:tcPr>
            <w:tcW w:w="2358" w:type="dxa"/>
          </w:tcPr>
          <w:p w:rsidR="002958DC" w:rsidRDefault="002958DC" w:rsidP="002958DC">
            <w:r w:rsidRPr="004E0C71">
              <w:t>Situation</w:t>
            </w:r>
          </w:p>
        </w:tc>
        <w:tc>
          <w:tcPr>
            <w:tcW w:w="7938" w:type="dxa"/>
          </w:tcPr>
          <w:p w:rsidR="002958DC" w:rsidRDefault="002958DC" w:rsidP="002958DC">
            <w:r>
              <w:t>NO NAME MEDICAL CENTER</w:t>
            </w:r>
            <w:r w:rsidRPr="004E0C71">
              <w:t xml:space="preserve"> is conducting a thorough review of one </w:t>
            </w:r>
            <w:r>
              <w:t>healthcare provider</w:t>
            </w:r>
            <w:r w:rsidRPr="004E0C71">
              <w:t>'s practice when administering intravenous fluids during adult cardiac chemical (pha</w:t>
            </w:r>
            <w:r>
              <w:t>rm</w:t>
            </w:r>
            <w:r w:rsidRPr="004E0C71">
              <w:t xml:space="preserve">acological) stress tests, after administrators </w:t>
            </w:r>
            <w:r>
              <w:t>l</w:t>
            </w:r>
            <w:r w:rsidRPr="004E0C71">
              <w:t>ea</w:t>
            </w:r>
            <w:r>
              <w:t>rne</w:t>
            </w:r>
            <w:r w:rsidRPr="004E0C71">
              <w:t xml:space="preserve">d </w:t>
            </w:r>
            <w:r>
              <w:t>he/</w:t>
            </w:r>
            <w:r w:rsidRPr="004E0C71">
              <w:t>she was using single-use suppli</w:t>
            </w:r>
            <w:r>
              <w:t>es on more than one patient. Th</w:t>
            </w:r>
            <w:r w:rsidRPr="004E0C71">
              <w:t xml:space="preserve">e period under investigation is from </w:t>
            </w:r>
            <w:r>
              <w:t>MONTH YEAR</w:t>
            </w:r>
            <w:r w:rsidRPr="004E0C71">
              <w:t xml:space="preserve"> through </w:t>
            </w:r>
            <w:r>
              <w:t>MONTH YEAR</w:t>
            </w:r>
            <w:r w:rsidRPr="004E0C71">
              <w:t>, which coincides with this individual 's employment dates.</w:t>
            </w:r>
            <w:r>
              <w:br/>
            </w:r>
          </w:p>
        </w:tc>
      </w:tr>
      <w:tr w:rsidR="002958DC" w:rsidTr="002958DC">
        <w:tc>
          <w:tcPr>
            <w:tcW w:w="2358" w:type="dxa"/>
          </w:tcPr>
          <w:p w:rsidR="002958DC" w:rsidRDefault="002958DC" w:rsidP="002958DC">
            <w:r>
              <w:t>How the MEDICAL CENTER</w:t>
            </w:r>
            <w:r w:rsidRPr="004E0C71">
              <w:t xml:space="preserve"> was Notified</w:t>
            </w:r>
          </w:p>
        </w:tc>
        <w:tc>
          <w:tcPr>
            <w:tcW w:w="7938" w:type="dxa"/>
          </w:tcPr>
          <w:p w:rsidR="002958DC" w:rsidRDefault="002958DC" w:rsidP="002958DC">
            <w:r w:rsidRPr="004E0C71">
              <w:t xml:space="preserve">An individual contacted our Compliance Hot Line and reported seeing the </w:t>
            </w:r>
            <w:r>
              <w:t>healthcare provider</w:t>
            </w:r>
            <w:r w:rsidRPr="004E0C71">
              <w:t xml:space="preserve"> u</w:t>
            </w:r>
            <w:r>
              <w:t>se the same saline bag and a por</w:t>
            </w:r>
            <w:r>
              <w:t>tion of tubing more than once.</w:t>
            </w:r>
            <w:r>
              <w:br/>
            </w:r>
          </w:p>
        </w:tc>
        <w:bookmarkStart w:id="0" w:name="_GoBack"/>
        <w:bookmarkEnd w:id="0"/>
      </w:tr>
      <w:tr w:rsidR="002958DC" w:rsidTr="002958DC">
        <w:tc>
          <w:tcPr>
            <w:tcW w:w="2358" w:type="dxa"/>
          </w:tcPr>
          <w:p w:rsidR="002958DC" w:rsidRDefault="002958DC" w:rsidP="002958DC">
            <w:r w:rsidRPr="004E0C71">
              <w:t>Number of Patients Contacted</w:t>
            </w:r>
          </w:p>
        </w:tc>
        <w:tc>
          <w:tcPr>
            <w:tcW w:w="7938" w:type="dxa"/>
          </w:tcPr>
          <w:p w:rsidR="002958DC" w:rsidRDefault="002958DC" w:rsidP="002958DC">
            <w:r w:rsidRPr="004E0C71">
              <w:t xml:space="preserve">Administrators at </w:t>
            </w:r>
            <w:r>
              <w:t>NO NAME MEDICAL CENTER</w:t>
            </w:r>
            <w:r w:rsidRPr="004E0C71">
              <w:t xml:space="preserve"> conducted a thorough review of the medical records of all adult patients who received a chemical stress test administered by the </w:t>
            </w:r>
            <w:r>
              <w:t>healthcare provider</w:t>
            </w:r>
            <w:r w:rsidRPr="004E0C71">
              <w:t xml:space="preserve"> not following the approved procedure during the period of </w:t>
            </w:r>
            <w:r>
              <w:t>MONTH YEAR</w:t>
            </w:r>
            <w:r w:rsidRPr="004E0C71">
              <w:t xml:space="preserve"> to </w:t>
            </w:r>
            <w:r>
              <w:t>MONTH YEAR</w:t>
            </w:r>
            <w:r w:rsidRPr="004E0C71">
              <w:t>.  Approximately</w:t>
            </w:r>
            <w:r>
              <w:t xml:space="preserve"> X NUMBER</w:t>
            </w:r>
            <w:r w:rsidRPr="004E0C71">
              <w:t xml:space="preserve"> patients are being c</w:t>
            </w:r>
            <w:r>
              <w:t>ontacted.</w:t>
            </w:r>
            <w:r>
              <w:br/>
            </w:r>
          </w:p>
        </w:tc>
      </w:tr>
      <w:tr w:rsidR="002958DC" w:rsidTr="002958DC">
        <w:tc>
          <w:tcPr>
            <w:tcW w:w="2358" w:type="dxa"/>
          </w:tcPr>
          <w:p w:rsidR="002958DC" w:rsidRDefault="002958DC" w:rsidP="002958DC">
            <w:r>
              <w:t>How Pa</w:t>
            </w:r>
            <w:r w:rsidRPr="004E0C71">
              <w:t>tients are Being Notified</w:t>
            </w:r>
          </w:p>
        </w:tc>
        <w:tc>
          <w:tcPr>
            <w:tcW w:w="7938" w:type="dxa"/>
          </w:tcPr>
          <w:p w:rsidR="002958DC" w:rsidRDefault="002958DC" w:rsidP="002958DC">
            <w:r>
              <w:t>NO NAME MEDICAL CENTER</w:t>
            </w:r>
            <w:r w:rsidRPr="004E0C71">
              <w:t xml:space="preserve"> has taken an e</w:t>
            </w:r>
            <w:r>
              <w:t>x</w:t>
            </w:r>
            <w:r w:rsidRPr="004E0C71">
              <w:t xml:space="preserve">tremely proactive approach to alerting the local medical and patient community about the situation. We have sent letters in English, Spanish and </w:t>
            </w:r>
            <w:r>
              <w:t>OTHER LANGUAGE</w:t>
            </w:r>
            <w:r w:rsidRPr="004E0C71">
              <w:t xml:space="preserve"> via certified mail to all patients and referring physicians, info</w:t>
            </w:r>
            <w:r>
              <w:t>rm</w:t>
            </w:r>
            <w:r w:rsidRPr="004E0C71">
              <w:t>ing them of the incident and providing the hotline number, website and d</w:t>
            </w:r>
            <w:r>
              <w:t>etails on follow-up screenings.</w:t>
            </w:r>
            <w:r>
              <w:br/>
            </w:r>
          </w:p>
        </w:tc>
      </w:tr>
      <w:tr w:rsidR="002958DC" w:rsidTr="002958DC">
        <w:tc>
          <w:tcPr>
            <w:tcW w:w="2358" w:type="dxa"/>
          </w:tcPr>
          <w:p w:rsidR="002958DC" w:rsidRDefault="002958DC" w:rsidP="002958DC">
            <w:r w:rsidRPr="004E0C71">
              <w:t>What Patients</w:t>
            </w:r>
            <w:r>
              <w:t xml:space="preserve"> </w:t>
            </w:r>
            <w:r w:rsidRPr="004E0C71">
              <w:t>Should Do</w:t>
            </w:r>
          </w:p>
        </w:tc>
        <w:tc>
          <w:tcPr>
            <w:tcW w:w="7938" w:type="dxa"/>
          </w:tcPr>
          <w:p w:rsidR="002958DC" w:rsidRDefault="002958DC" w:rsidP="002958DC">
            <w:r w:rsidRPr="004E0C71">
              <w:t>We encourage the patients contacted to get tested for he</w:t>
            </w:r>
            <w:r>
              <w:t>patitis C virus, hepatitis B vi</w:t>
            </w:r>
            <w:r w:rsidRPr="004E0C71">
              <w:t>rus, and human immunodeficiency virus (HIV).  It is r</w:t>
            </w:r>
            <w:r>
              <w:t>ecomm</w:t>
            </w:r>
            <w:r w:rsidRPr="004E0C71">
              <w:t>ended that the patients in question get tested, even if they do not remember ever feeling sick. Although we believe the risk of exposure is low, it is imp</w:t>
            </w:r>
            <w:r>
              <w:t>or</w:t>
            </w:r>
            <w:r w:rsidRPr="004E0C71">
              <w:t>tant for patients to be tested, since there are treatment options available if patients do test positive.  Any disease found and associated with this practice will be investigated thoroughly to d</w:t>
            </w:r>
            <w:r>
              <w:t>etermine specific individual ci</w:t>
            </w:r>
            <w:r>
              <w:t>rcumstances.</w:t>
            </w:r>
            <w:r>
              <w:br/>
            </w:r>
          </w:p>
        </w:tc>
      </w:tr>
      <w:tr w:rsidR="002958DC" w:rsidTr="002958DC">
        <w:tc>
          <w:tcPr>
            <w:tcW w:w="2358" w:type="dxa"/>
          </w:tcPr>
          <w:p w:rsidR="002958DC" w:rsidRPr="004E0C71" w:rsidRDefault="002958DC" w:rsidP="002958DC">
            <w:r w:rsidRPr="004E0C71">
              <w:t>Patient Testing</w:t>
            </w:r>
            <w:r>
              <w:t xml:space="preserve"> </w:t>
            </w:r>
            <w:r w:rsidRPr="004E0C71">
              <w:t>Locations</w:t>
            </w:r>
          </w:p>
          <w:p w:rsidR="002958DC" w:rsidRDefault="002958DC" w:rsidP="002958DC"/>
        </w:tc>
        <w:tc>
          <w:tcPr>
            <w:tcW w:w="7938" w:type="dxa"/>
          </w:tcPr>
          <w:p w:rsidR="002958DC" w:rsidRDefault="002958DC" w:rsidP="002958DC">
            <w:r w:rsidRPr="004E0C71">
              <w:t xml:space="preserve">We have made arrangements with </w:t>
            </w:r>
            <w:r>
              <w:t>LABORATORY NAME</w:t>
            </w:r>
            <w:r w:rsidRPr="004E0C71">
              <w:t xml:space="preserve"> to provide the necessary tests</w:t>
            </w:r>
            <w:r>
              <w:t>. NO NAME MEDICAL CENTER</w:t>
            </w:r>
            <w:r w:rsidRPr="004E0C71">
              <w:t xml:space="preserve"> wi</w:t>
            </w:r>
            <w:r>
              <w:t>ll be responsible for the cost.</w:t>
            </w:r>
          </w:p>
        </w:tc>
      </w:tr>
      <w:tr w:rsidR="002958DC" w:rsidTr="002958DC">
        <w:tc>
          <w:tcPr>
            <w:tcW w:w="2358" w:type="dxa"/>
          </w:tcPr>
          <w:p w:rsidR="002958DC" w:rsidRDefault="002958DC" w:rsidP="002958DC">
            <w:r>
              <w:t>For Additional Information</w:t>
            </w:r>
          </w:p>
        </w:tc>
        <w:tc>
          <w:tcPr>
            <w:tcW w:w="7938" w:type="dxa"/>
          </w:tcPr>
          <w:p w:rsidR="002958DC" w:rsidRDefault="002958DC" w:rsidP="002958DC">
            <w:r w:rsidRPr="004E0C71">
              <w:t>For additional info</w:t>
            </w:r>
            <w:r>
              <w:t>rm</w:t>
            </w:r>
            <w:r w:rsidRPr="004E0C71">
              <w:t>ation or questions, conce</w:t>
            </w:r>
            <w:r>
              <w:t>rn</w:t>
            </w:r>
            <w:r w:rsidRPr="004E0C71">
              <w:t xml:space="preserve">ed </w:t>
            </w:r>
            <w:r>
              <w:t>patients should contact the ded</w:t>
            </w:r>
            <w:r w:rsidRPr="004E0C71">
              <w:t xml:space="preserve">icated 24-hour hotline at </w:t>
            </w:r>
            <w:r>
              <w:t>NUMBER</w:t>
            </w:r>
            <w:r w:rsidRPr="004E0C71">
              <w:t xml:space="preserve"> or visit </w:t>
            </w:r>
            <w:hyperlink r:id="rId6" w:history="1">
              <w:r>
                <w:t>WEBSITE.</w:t>
              </w:r>
            </w:hyperlink>
          </w:p>
        </w:tc>
      </w:tr>
    </w:tbl>
    <w:p w:rsidR="00C66F60" w:rsidRDefault="00C66F60"/>
    <w:sectPr w:rsidR="00C66F60" w:rsidSect="00B8187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015"/>
    <w:multiLevelType w:val="hybridMultilevel"/>
    <w:tmpl w:val="5C104446"/>
    <w:lvl w:ilvl="0" w:tplc="AB8229FE">
      <w:start w:val="1"/>
      <w:numFmt w:val="decimal"/>
      <w:pStyle w:val="listbody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C1C11"/>
    <w:multiLevelType w:val="hybridMultilevel"/>
    <w:tmpl w:val="8E12C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6295F"/>
    <w:multiLevelType w:val="hybridMultilevel"/>
    <w:tmpl w:val="E1C6F892"/>
    <w:lvl w:ilvl="0" w:tplc="C58C3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0517AE"/>
    <w:multiLevelType w:val="hybridMultilevel"/>
    <w:tmpl w:val="57385200"/>
    <w:lvl w:ilvl="0" w:tplc="91948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257550"/>
    <w:multiLevelType w:val="hybridMultilevel"/>
    <w:tmpl w:val="B51CA5B8"/>
    <w:lvl w:ilvl="0" w:tplc="2BEC4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036965"/>
    <w:multiLevelType w:val="hybridMultilevel"/>
    <w:tmpl w:val="117E5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2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5"/>
  </w:num>
  <w:num w:numId="25">
    <w:abstractNumId w:val="1"/>
  </w:num>
  <w:num w:numId="26">
    <w:abstractNumId w:val="5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DC"/>
    <w:rsid w:val="000C10C1"/>
    <w:rsid w:val="000E2DBB"/>
    <w:rsid w:val="002958DC"/>
    <w:rsid w:val="00324F3F"/>
    <w:rsid w:val="00691EF8"/>
    <w:rsid w:val="00724838"/>
    <w:rsid w:val="00A546B1"/>
    <w:rsid w:val="00B538D5"/>
    <w:rsid w:val="00B81870"/>
    <w:rsid w:val="00C66F60"/>
    <w:rsid w:val="00D86571"/>
    <w:rsid w:val="00E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Calibri" w:hAnsi="Lucida San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DC"/>
    <w:pPr>
      <w:spacing w:after="20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DC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8D5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538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38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538D5"/>
    <w:pPr>
      <w:spacing w:after="0" w:line="240" w:lineRule="auto"/>
      <w:contextualSpacing/>
    </w:pPr>
  </w:style>
  <w:style w:type="paragraph" w:customStyle="1" w:styleId="H2SecondLevelHeading">
    <w:name w:val="H2 (Second Level Heading)"/>
    <w:basedOn w:val="Normal"/>
    <w:uiPriority w:val="99"/>
    <w:rsid w:val="00691EF8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Myriad Pro" w:hAnsi="Myriad Pro" w:cs="Myriad Pro"/>
      <w:color w:val="000000"/>
      <w:szCs w:val="19"/>
    </w:rPr>
  </w:style>
  <w:style w:type="character" w:customStyle="1" w:styleId="C3Strong">
    <w:name w:val="C3 (Strong)"/>
    <w:uiPriority w:val="99"/>
    <w:rsid w:val="00691EF8"/>
    <w:rPr>
      <w:rFonts w:ascii="Myriad Pro" w:hAnsi="Myriad Pro" w:cs="Myriad Pro"/>
      <w:b/>
      <w:bCs/>
    </w:rPr>
  </w:style>
  <w:style w:type="character" w:customStyle="1" w:styleId="C7Hyperlink">
    <w:name w:val="C7 (Hyperlink)"/>
    <w:uiPriority w:val="99"/>
    <w:rsid w:val="00691EF8"/>
    <w:rPr>
      <w:color w:val="000000"/>
      <w:u w:val="thick"/>
    </w:rPr>
  </w:style>
  <w:style w:type="paragraph" w:customStyle="1" w:styleId="B3BulletList">
    <w:name w:val="B3 (Bullet List)"/>
    <w:basedOn w:val="Normal"/>
    <w:uiPriority w:val="99"/>
    <w:rsid w:val="00691EF8"/>
    <w:pPr>
      <w:suppressAutoHyphens/>
      <w:autoSpaceDE w:val="0"/>
      <w:autoSpaceDN w:val="0"/>
      <w:adjustRightInd w:val="0"/>
      <w:spacing w:after="47" w:line="240" w:lineRule="atLeast"/>
      <w:ind w:left="420" w:hanging="200"/>
      <w:textAlignment w:val="center"/>
    </w:pPr>
    <w:rPr>
      <w:rFonts w:ascii="Myriad Pro" w:hAnsi="Myriad Pro" w:cs="Myriad Pro"/>
      <w:color w:val="9BBB59" w:themeColor="accent3"/>
      <w:szCs w:val="19"/>
    </w:rPr>
  </w:style>
  <w:style w:type="paragraph" w:customStyle="1" w:styleId="THTableheader">
    <w:name w:val="TH (Table header)"/>
    <w:basedOn w:val="Normal"/>
    <w:uiPriority w:val="99"/>
    <w:rsid w:val="00691EF8"/>
    <w:pPr>
      <w:tabs>
        <w:tab w:val="left" w:pos="220"/>
      </w:tabs>
      <w:suppressAutoHyphens/>
      <w:autoSpaceDE w:val="0"/>
      <w:autoSpaceDN w:val="0"/>
      <w:adjustRightInd w:val="0"/>
      <w:spacing w:before="170" w:after="47" w:line="288" w:lineRule="atLeast"/>
      <w:textAlignment w:val="center"/>
    </w:pPr>
    <w:rPr>
      <w:rFonts w:ascii="Myriad Pro" w:hAnsi="Myriad Pro" w:cs="Myriad Pro"/>
      <w:b/>
      <w:bCs/>
      <w:color w:val="000000"/>
      <w:sz w:val="24"/>
      <w:szCs w:val="24"/>
    </w:rPr>
  </w:style>
  <w:style w:type="character" w:customStyle="1" w:styleId="C6Footnote">
    <w:name w:val="C6 (Footnote)"/>
    <w:uiPriority w:val="99"/>
    <w:rsid w:val="00691EF8"/>
    <w:rPr>
      <w:vertAlign w:val="superscript"/>
    </w:rPr>
  </w:style>
  <w:style w:type="paragraph" w:customStyle="1" w:styleId="FCFigureCaption">
    <w:name w:val="FC (Figure Caption)"/>
    <w:basedOn w:val="B1BodyText"/>
    <w:uiPriority w:val="99"/>
    <w:rsid w:val="00691EF8"/>
    <w:rPr>
      <w:i/>
      <w:iCs/>
      <w:sz w:val="16"/>
      <w:szCs w:val="16"/>
    </w:rPr>
  </w:style>
  <w:style w:type="character" w:customStyle="1" w:styleId="C4Emphasis">
    <w:name w:val="C4 (Emphasis)"/>
    <w:uiPriority w:val="99"/>
    <w:rsid w:val="00691EF8"/>
    <w:rPr>
      <w:rFonts w:ascii="Myriad Pro" w:hAnsi="Myriad Pro" w:cs="Myriad Pro"/>
      <w:i/>
      <w:iCs/>
    </w:rPr>
  </w:style>
  <w:style w:type="paragraph" w:customStyle="1" w:styleId="B4BulletListSecondLevel">
    <w:name w:val="B4 (Bullet List Second Level)"/>
    <w:basedOn w:val="B3BulletList"/>
    <w:uiPriority w:val="99"/>
    <w:rsid w:val="00691EF8"/>
    <w:pPr>
      <w:ind w:left="640" w:hanging="220"/>
    </w:pPr>
  </w:style>
  <w:style w:type="character" w:customStyle="1" w:styleId="C5StrongEmphasis">
    <w:name w:val="C5 (Strong Emphasis)"/>
    <w:uiPriority w:val="99"/>
    <w:rsid w:val="00691EF8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paragraph" w:customStyle="1" w:styleId="DataLabel">
    <w:name w:val="Data Label"/>
    <w:basedOn w:val="Normal"/>
    <w:rsid w:val="00691EF8"/>
    <w:pPr>
      <w:spacing w:before="120" w:line="180" w:lineRule="exact"/>
      <w:jc w:val="center"/>
    </w:pPr>
    <w:rPr>
      <w:color w:val="FFFFFF" w:themeColor="background1"/>
      <w:szCs w:val="14"/>
    </w:rPr>
  </w:style>
  <w:style w:type="paragraph" w:customStyle="1" w:styleId="FigureContent">
    <w:name w:val="Figure Content"/>
    <w:basedOn w:val="FCFigureCaption"/>
    <w:rsid w:val="00691EF8"/>
    <w:rPr>
      <w:rFonts w:asciiTheme="majorHAnsi" w:hAnsiTheme="majorHAnsi"/>
      <w:color w:val="3071C3" w:themeColor="text2" w:themeTint="BF"/>
    </w:rPr>
  </w:style>
  <w:style w:type="paragraph" w:customStyle="1" w:styleId="PhotoCaption">
    <w:name w:val="Photo Caption"/>
    <w:basedOn w:val="FCFigureCaption"/>
    <w:rsid w:val="00691EF8"/>
    <w:rPr>
      <w:rFonts w:asciiTheme="majorHAnsi" w:hAnsiTheme="majorHAnsi"/>
      <w:b/>
      <w:i w:val="0"/>
      <w:color w:val="FFFFFF" w:themeColor="background1"/>
      <w:sz w:val="22"/>
    </w:rPr>
  </w:style>
  <w:style w:type="paragraph" w:customStyle="1" w:styleId="Default">
    <w:name w:val="Default"/>
    <w:link w:val="DefaultChar"/>
    <w:uiPriority w:val="99"/>
    <w:rsid w:val="00691EF8"/>
    <w:pPr>
      <w:autoSpaceDE w:val="0"/>
      <w:autoSpaceDN w:val="0"/>
      <w:adjustRightInd w:val="0"/>
    </w:pPr>
    <w:rPr>
      <w:rFonts w:ascii="Corbel" w:eastAsiaTheme="minorEastAsia" w:hAnsi="Corbel" w:cs="Corbe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691EF8"/>
    <w:rPr>
      <w:rFonts w:ascii="Corbel" w:eastAsiaTheme="minorEastAsia" w:hAnsi="Corbel" w:cs="Corbel"/>
      <w:color w:val="000000"/>
      <w:sz w:val="24"/>
      <w:szCs w:val="24"/>
    </w:rPr>
  </w:style>
  <w:style w:type="paragraph" w:customStyle="1" w:styleId="listbodytext">
    <w:name w:val="list bodytext"/>
    <w:basedOn w:val="Default"/>
    <w:link w:val="listbodytextChar"/>
    <w:rsid w:val="00691EF8"/>
    <w:pPr>
      <w:numPr>
        <w:numId w:val="18"/>
      </w:numPr>
      <w:spacing w:after="60" w:line="240" w:lineRule="exact"/>
    </w:pPr>
    <w:rPr>
      <w:sz w:val="20"/>
      <w:szCs w:val="20"/>
    </w:rPr>
  </w:style>
  <w:style w:type="character" w:customStyle="1" w:styleId="listbodytextChar">
    <w:name w:val="list bodytext Char"/>
    <w:basedOn w:val="DefaultChar"/>
    <w:link w:val="listbodytext"/>
    <w:rsid w:val="00691EF8"/>
    <w:rPr>
      <w:rFonts w:ascii="Corbel" w:eastAsiaTheme="minorEastAsia" w:hAnsi="Corbel" w:cs="Corbel"/>
      <w:color w:val="000000"/>
      <w:sz w:val="20"/>
      <w:szCs w:val="20"/>
    </w:rPr>
  </w:style>
  <w:style w:type="paragraph" w:customStyle="1" w:styleId="title1">
    <w:name w:val="title 1"/>
    <w:basedOn w:val="Heading3"/>
    <w:link w:val="title1Char"/>
    <w:rsid w:val="00691EF8"/>
    <w:pPr>
      <w:spacing w:after="120"/>
    </w:pPr>
    <w:rPr>
      <w:b w:val="0"/>
      <w:color w:val="9BBB59" w:themeColor="accent3"/>
      <w:sz w:val="30"/>
      <w:szCs w:val="28"/>
    </w:rPr>
  </w:style>
  <w:style w:type="character" w:customStyle="1" w:styleId="title1Char">
    <w:name w:val="title 1 Char"/>
    <w:basedOn w:val="Heading3Char"/>
    <w:link w:val="title1"/>
    <w:rsid w:val="00691EF8"/>
    <w:rPr>
      <w:rFonts w:asciiTheme="majorHAnsi" w:eastAsiaTheme="majorEastAsia" w:hAnsiTheme="majorHAnsi" w:cstheme="majorBidi"/>
      <w:b w:val="0"/>
      <w:bCs/>
      <w:color w:val="9BBB59" w:themeColor="accent3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5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xlist">
    <w:name w:val="box list"/>
    <w:basedOn w:val="ListParagraph"/>
    <w:link w:val="boxlistChar"/>
    <w:rsid w:val="00691EF8"/>
    <w:rPr>
      <w:color w:val="FFFFFF" w:themeColor="background1"/>
    </w:rPr>
  </w:style>
  <w:style w:type="character" w:customStyle="1" w:styleId="boxlistChar">
    <w:name w:val="box list Char"/>
    <w:basedOn w:val="ListParagraphChar"/>
    <w:link w:val="boxlist"/>
    <w:rsid w:val="00691EF8"/>
    <w:rPr>
      <w:rFonts w:ascii="Arial" w:hAnsi="Arial"/>
      <w:color w:val="FFFFFF" w:themeColor="background1"/>
      <w:sz w:val="20"/>
    </w:rPr>
  </w:style>
  <w:style w:type="paragraph" w:customStyle="1" w:styleId="someother">
    <w:name w:val="someother"/>
    <w:basedOn w:val="Normal"/>
    <w:link w:val="someotherChar"/>
    <w:rsid w:val="00691EF8"/>
    <w:pPr>
      <w:spacing w:line="220" w:lineRule="exact"/>
    </w:pPr>
    <w:rPr>
      <w:i/>
    </w:rPr>
  </w:style>
  <w:style w:type="character" w:customStyle="1" w:styleId="someotherChar">
    <w:name w:val="someother Char"/>
    <w:basedOn w:val="DefaultParagraphFont"/>
    <w:link w:val="someother"/>
    <w:rsid w:val="00691EF8"/>
    <w:rPr>
      <w:i/>
      <w:color w:val="1F497D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8D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8D5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5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D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3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D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B538D5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8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styleId="Hyperlink">
    <w:name w:val="Hyperlink"/>
    <w:basedOn w:val="DefaultParagraphFont"/>
    <w:uiPriority w:val="99"/>
    <w:unhideWhenUsed/>
    <w:rsid w:val="00691E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EF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38D5"/>
    <w:rPr>
      <w:b/>
      <w:bCs/>
    </w:rPr>
  </w:style>
  <w:style w:type="character" w:styleId="Emphasis">
    <w:name w:val="Emphasis"/>
    <w:basedOn w:val="DefaultParagraphFont"/>
    <w:uiPriority w:val="20"/>
    <w:qFormat/>
    <w:rsid w:val="00D865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F8"/>
    <w:rPr>
      <w:rFonts w:ascii="Tahoma" w:hAnsi="Tahoma" w:cs="Tahoma"/>
      <w:color w:val="1F497D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EF8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38D5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D865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6571"/>
    <w:rPr>
      <w:rFonts w:ascii="Arial" w:hAnsi="Arial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C10C1"/>
    <w:rPr>
      <w:rFonts w:ascii="Arial Narrow" w:hAnsi="Arial Narrow"/>
      <w:b/>
      <w:i w:val="0"/>
      <w:iCs/>
      <w:color w:val="595959" w:themeColor="text1" w:themeTint="A6"/>
      <w:sz w:val="18"/>
    </w:rPr>
  </w:style>
  <w:style w:type="character" w:styleId="SubtleReference">
    <w:name w:val="Subtle Reference"/>
    <w:basedOn w:val="DefaultParagraphFont"/>
    <w:uiPriority w:val="31"/>
    <w:qFormat/>
    <w:rsid w:val="00D86571"/>
    <w:rPr>
      <w:smallCaps/>
      <w:color w:val="C0504D" w:themeColor="accent2"/>
      <w:u w:val="single"/>
    </w:rPr>
  </w:style>
  <w:style w:type="paragraph" w:customStyle="1" w:styleId="Style1">
    <w:name w:val="Style1"/>
    <w:basedOn w:val="NoSpacing"/>
    <w:link w:val="Style1Char"/>
    <w:qFormat/>
    <w:rsid w:val="00B538D5"/>
  </w:style>
  <w:style w:type="character" w:customStyle="1" w:styleId="Style1Char">
    <w:name w:val="Style1 Char"/>
    <w:basedOn w:val="NoSpacingChar"/>
    <w:link w:val="Style1"/>
    <w:rsid w:val="00B538D5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86571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B538D5"/>
    <w:rPr>
      <w:rFonts w:ascii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38D5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538D5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D86571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295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Calibri" w:hAnsi="Lucida San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DC"/>
    <w:pPr>
      <w:spacing w:after="20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DC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8D5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538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38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538D5"/>
    <w:pPr>
      <w:spacing w:after="0" w:line="240" w:lineRule="auto"/>
      <w:contextualSpacing/>
    </w:pPr>
  </w:style>
  <w:style w:type="paragraph" w:customStyle="1" w:styleId="H2SecondLevelHeading">
    <w:name w:val="H2 (Second Level Heading)"/>
    <w:basedOn w:val="Normal"/>
    <w:uiPriority w:val="99"/>
    <w:rsid w:val="00691EF8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Myriad Pro" w:hAnsi="Myriad Pro" w:cs="Myriad Pro"/>
      <w:color w:val="000000"/>
      <w:szCs w:val="19"/>
    </w:rPr>
  </w:style>
  <w:style w:type="character" w:customStyle="1" w:styleId="C3Strong">
    <w:name w:val="C3 (Strong)"/>
    <w:uiPriority w:val="99"/>
    <w:rsid w:val="00691EF8"/>
    <w:rPr>
      <w:rFonts w:ascii="Myriad Pro" w:hAnsi="Myriad Pro" w:cs="Myriad Pro"/>
      <w:b/>
      <w:bCs/>
    </w:rPr>
  </w:style>
  <w:style w:type="character" w:customStyle="1" w:styleId="C7Hyperlink">
    <w:name w:val="C7 (Hyperlink)"/>
    <w:uiPriority w:val="99"/>
    <w:rsid w:val="00691EF8"/>
    <w:rPr>
      <w:color w:val="000000"/>
      <w:u w:val="thick"/>
    </w:rPr>
  </w:style>
  <w:style w:type="paragraph" w:customStyle="1" w:styleId="B3BulletList">
    <w:name w:val="B3 (Bullet List)"/>
    <w:basedOn w:val="Normal"/>
    <w:uiPriority w:val="99"/>
    <w:rsid w:val="00691EF8"/>
    <w:pPr>
      <w:suppressAutoHyphens/>
      <w:autoSpaceDE w:val="0"/>
      <w:autoSpaceDN w:val="0"/>
      <w:adjustRightInd w:val="0"/>
      <w:spacing w:after="47" w:line="240" w:lineRule="atLeast"/>
      <w:ind w:left="420" w:hanging="200"/>
      <w:textAlignment w:val="center"/>
    </w:pPr>
    <w:rPr>
      <w:rFonts w:ascii="Myriad Pro" w:hAnsi="Myriad Pro" w:cs="Myriad Pro"/>
      <w:color w:val="9BBB59" w:themeColor="accent3"/>
      <w:szCs w:val="19"/>
    </w:rPr>
  </w:style>
  <w:style w:type="paragraph" w:customStyle="1" w:styleId="THTableheader">
    <w:name w:val="TH (Table header)"/>
    <w:basedOn w:val="Normal"/>
    <w:uiPriority w:val="99"/>
    <w:rsid w:val="00691EF8"/>
    <w:pPr>
      <w:tabs>
        <w:tab w:val="left" w:pos="220"/>
      </w:tabs>
      <w:suppressAutoHyphens/>
      <w:autoSpaceDE w:val="0"/>
      <w:autoSpaceDN w:val="0"/>
      <w:adjustRightInd w:val="0"/>
      <w:spacing w:before="170" w:after="47" w:line="288" w:lineRule="atLeast"/>
      <w:textAlignment w:val="center"/>
    </w:pPr>
    <w:rPr>
      <w:rFonts w:ascii="Myriad Pro" w:hAnsi="Myriad Pro" w:cs="Myriad Pro"/>
      <w:b/>
      <w:bCs/>
      <w:color w:val="000000"/>
      <w:sz w:val="24"/>
      <w:szCs w:val="24"/>
    </w:rPr>
  </w:style>
  <w:style w:type="character" w:customStyle="1" w:styleId="C6Footnote">
    <w:name w:val="C6 (Footnote)"/>
    <w:uiPriority w:val="99"/>
    <w:rsid w:val="00691EF8"/>
    <w:rPr>
      <w:vertAlign w:val="superscript"/>
    </w:rPr>
  </w:style>
  <w:style w:type="paragraph" w:customStyle="1" w:styleId="FCFigureCaption">
    <w:name w:val="FC (Figure Caption)"/>
    <w:basedOn w:val="B1BodyText"/>
    <w:uiPriority w:val="99"/>
    <w:rsid w:val="00691EF8"/>
    <w:rPr>
      <w:i/>
      <w:iCs/>
      <w:sz w:val="16"/>
      <w:szCs w:val="16"/>
    </w:rPr>
  </w:style>
  <w:style w:type="character" w:customStyle="1" w:styleId="C4Emphasis">
    <w:name w:val="C4 (Emphasis)"/>
    <w:uiPriority w:val="99"/>
    <w:rsid w:val="00691EF8"/>
    <w:rPr>
      <w:rFonts w:ascii="Myriad Pro" w:hAnsi="Myriad Pro" w:cs="Myriad Pro"/>
      <w:i/>
      <w:iCs/>
    </w:rPr>
  </w:style>
  <w:style w:type="paragraph" w:customStyle="1" w:styleId="B4BulletListSecondLevel">
    <w:name w:val="B4 (Bullet List Second Level)"/>
    <w:basedOn w:val="B3BulletList"/>
    <w:uiPriority w:val="99"/>
    <w:rsid w:val="00691EF8"/>
    <w:pPr>
      <w:ind w:left="640" w:hanging="220"/>
    </w:pPr>
  </w:style>
  <w:style w:type="character" w:customStyle="1" w:styleId="C5StrongEmphasis">
    <w:name w:val="C5 (Strong Emphasis)"/>
    <w:uiPriority w:val="99"/>
    <w:rsid w:val="00691EF8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paragraph" w:customStyle="1" w:styleId="DataLabel">
    <w:name w:val="Data Label"/>
    <w:basedOn w:val="Normal"/>
    <w:rsid w:val="00691EF8"/>
    <w:pPr>
      <w:spacing w:before="120" w:line="180" w:lineRule="exact"/>
      <w:jc w:val="center"/>
    </w:pPr>
    <w:rPr>
      <w:color w:val="FFFFFF" w:themeColor="background1"/>
      <w:szCs w:val="14"/>
    </w:rPr>
  </w:style>
  <w:style w:type="paragraph" w:customStyle="1" w:styleId="FigureContent">
    <w:name w:val="Figure Content"/>
    <w:basedOn w:val="FCFigureCaption"/>
    <w:rsid w:val="00691EF8"/>
    <w:rPr>
      <w:rFonts w:asciiTheme="majorHAnsi" w:hAnsiTheme="majorHAnsi"/>
      <w:color w:val="3071C3" w:themeColor="text2" w:themeTint="BF"/>
    </w:rPr>
  </w:style>
  <w:style w:type="paragraph" w:customStyle="1" w:styleId="PhotoCaption">
    <w:name w:val="Photo Caption"/>
    <w:basedOn w:val="FCFigureCaption"/>
    <w:rsid w:val="00691EF8"/>
    <w:rPr>
      <w:rFonts w:asciiTheme="majorHAnsi" w:hAnsiTheme="majorHAnsi"/>
      <w:b/>
      <w:i w:val="0"/>
      <w:color w:val="FFFFFF" w:themeColor="background1"/>
      <w:sz w:val="22"/>
    </w:rPr>
  </w:style>
  <w:style w:type="paragraph" w:customStyle="1" w:styleId="Default">
    <w:name w:val="Default"/>
    <w:link w:val="DefaultChar"/>
    <w:uiPriority w:val="99"/>
    <w:rsid w:val="00691EF8"/>
    <w:pPr>
      <w:autoSpaceDE w:val="0"/>
      <w:autoSpaceDN w:val="0"/>
      <w:adjustRightInd w:val="0"/>
    </w:pPr>
    <w:rPr>
      <w:rFonts w:ascii="Corbel" w:eastAsiaTheme="minorEastAsia" w:hAnsi="Corbel" w:cs="Corbe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691EF8"/>
    <w:rPr>
      <w:rFonts w:ascii="Corbel" w:eastAsiaTheme="minorEastAsia" w:hAnsi="Corbel" w:cs="Corbel"/>
      <w:color w:val="000000"/>
      <w:sz w:val="24"/>
      <w:szCs w:val="24"/>
    </w:rPr>
  </w:style>
  <w:style w:type="paragraph" w:customStyle="1" w:styleId="listbodytext">
    <w:name w:val="list bodytext"/>
    <w:basedOn w:val="Default"/>
    <w:link w:val="listbodytextChar"/>
    <w:rsid w:val="00691EF8"/>
    <w:pPr>
      <w:numPr>
        <w:numId w:val="18"/>
      </w:numPr>
      <w:spacing w:after="60" w:line="240" w:lineRule="exact"/>
    </w:pPr>
    <w:rPr>
      <w:sz w:val="20"/>
      <w:szCs w:val="20"/>
    </w:rPr>
  </w:style>
  <w:style w:type="character" w:customStyle="1" w:styleId="listbodytextChar">
    <w:name w:val="list bodytext Char"/>
    <w:basedOn w:val="DefaultChar"/>
    <w:link w:val="listbodytext"/>
    <w:rsid w:val="00691EF8"/>
    <w:rPr>
      <w:rFonts w:ascii="Corbel" w:eastAsiaTheme="minorEastAsia" w:hAnsi="Corbel" w:cs="Corbel"/>
      <w:color w:val="000000"/>
      <w:sz w:val="20"/>
      <w:szCs w:val="20"/>
    </w:rPr>
  </w:style>
  <w:style w:type="paragraph" w:customStyle="1" w:styleId="title1">
    <w:name w:val="title 1"/>
    <w:basedOn w:val="Heading3"/>
    <w:link w:val="title1Char"/>
    <w:rsid w:val="00691EF8"/>
    <w:pPr>
      <w:spacing w:after="120"/>
    </w:pPr>
    <w:rPr>
      <w:b w:val="0"/>
      <w:color w:val="9BBB59" w:themeColor="accent3"/>
      <w:sz w:val="30"/>
      <w:szCs w:val="28"/>
    </w:rPr>
  </w:style>
  <w:style w:type="character" w:customStyle="1" w:styleId="title1Char">
    <w:name w:val="title 1 Char"/>
    <w:basedOn w:val="Heading3Char"/>
    <w:link w:val="title1"/>
    <w:rsid w:val="00691EF8"/>
    <w:rPr>
      <w:rFonts w:asciiTheme="majorHAnsi" w:eastAsiaTheme="majorEastAsia" w:hAnsiTheme="majorHAnsi" w:cstheme="majorBidi"/>
      <w:b w:val="0"/>
      <w:bCs/>
      <w:color w:val="9BBB59" w:themeColor="accent3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5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xlist">
    <w:name w:val="box list"/>
    <w:basedOn w:val="ListParagraph"/>
    <w:link w:val="boxlistChar"/>
    <w:rsid w:val="00691EF8"/>
    <w:rPr>
      <w:color w:val="FFFFFF" w:themeColor="background1"/>
    </w:rPr>
  </w:style>
  <w:style w:type="character" w:customStyle="1" w:styleId="boxlistChar">
    <w:name w:val="box list Char"/>
    <w:basedOn w:val="ListParagraphChar"/>
    <w:link w:val="boxlist"/>
    <w:rsid w:val="00691EF8"/>
    <w:rPr>
      <w:rFonts w:ascii="Arial" w:hAnsi="Arial"/>
      <w:color w:val="FFFFFF" w:themeColor="background1"/>
      <w:sz w:val="20"/>
    </w:rPr>
  </w:style>
  <w:style w:type="paragraph" w:customStyle="1" w:styleId="someother">
    <w:name w:val="someother"/>
    <w:basedOn w:val="Normal"/>
    <w:link w:val="someotherChar"/>
    <w:rsid w:val="00691EF8"/>
    <w:pPr>
      <w:spacing w:line="220" w:lineRule="exact"/>
    </w:pPr>
    <w:rPr>
      <w:i/>
    </w:rPr>
  </w:style>
  <w:style w:type="character" w:customStyle="1" w:styleId="someotherChar">
    <w:name w:val="someother Char"/>
    <w:basedOn w:val="DefaultParagraphFont"/>
    <w:link w:val="someother"/>
    <w:rsid w:val="00691EF8"/>
    <w:rPr>
      <w:i/>
      <w:color w:val="1F497D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8D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8D5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5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D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3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D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B538D5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8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styleId="Hyperlink">
    <w:name w:val="Hyperlink"/>
    <w:basedOn w:val="DefaultParagraphFont"/>
    <w:uiPriority w:val="99"/>
    <w:unhideWhenUsed/>
    <w:rsid w:val="00691E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EF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38D5"/>
    <w:rPr>
      <w:b/>
      <w:bCs/>
    </w:rPr>
  </w:style>
  <w:style w:type="character" w:styleId="Emphasis">
    <w:name w:val="Emphasis"/>
    <w:basedOn w:val="DefaultParagraphFont"/>
    <w:uiPriority w:val="20"/>
    <w:qFormat/>
    <w:rsid w:val="00D865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F8"/>
    <w:rPr>
      <w:rFonts w:ascii="Tahoma" w:hAnsi="Tahoma" w:cs="Tahoma"/>
      <w:color w:val="1F497D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EF8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38D5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D865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6571"/>
    <w:rPr>
      <w:rFonts w:ascii="Arial" w:hAnsi="Arial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C10C1"/>
    <w:rPr>
      <w:rFonts w:ascii="Arial Narrow" w:hAnsi="Arial Narrow"/>
      <w:b/>
      <w:i w:val="0"/>
      <w:iCs/>
      <w:color w:val="595959" w:themeColor="text1" w:themeTint="A6"/>
      <w:sz w:val="18"/>
    </w:rPr>
  </w:style>
  <w:style w:type="character" w:styleId="SubtleReference">
    <w:name w:val="Subtle Reference"/>
    <w:basedOn w:val="DefaultParagraphFont"/>
    <w:uiPriority w:val="31"/>
    <w:qFormat/>
    <w:rsid w:val="00D86571"/>
    <w:rPr>
      <w:smallCaps/>
      <w:color w:val="C0504D" w:themeColor="accent2"/>
      <w:u w:val="single"/>
    </w:rPr>
  </w:style>
  <w:style w:type="paragraph" w:customStyle="1" w:styleId="Style1">
    <w:name w:val="Style1"/>
    <w:basedOn w:val="NoSpacing"/>
    <w:link w:val="Style1Char"/>
    <w:qFormat/>
    <w:rsid w:val="00B538D5"/>
  </w:style>
  <w:style w:type="character" w:customStyle="1" w:styleId="Style1Char">
    <w:name w:val="Style1 Char"/>
    <w:basedOn w:val="NoSpacingChar"/>
    <w:link w:val="Style1"/>
    <w:rsid w:val="00B538D5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86571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B538D5"/>
    <w:rPr>
      <w:rFonts w:ascii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38D5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538D5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D86571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295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wardhealth.org/patientnot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PNT-Sample_Media_Factsheet.docx</dc:title>
  <cp:lastModifiedBy>CDC</cp:lastModifiedBy>
  <cp:revision>1</cp:revision>
  <dcterms:created xsi:type="dcterms:W3CDTF">2013-06-05T14:48:00Z</dcterms:created>
  <dcterms:modified xsi:type="dcterms:W3CDTF">2013-06-05T14:56:00Z</dcterms:modified>
</cp:coreProperties>
</file>