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Default="00623437">
      <w:pPr>
        <w:pStyle w:val="BodyText"/>
        <w:spacing w:before="10"/>
        <w:rPr>
          <w:rFonts w:ascii="Times New Roman" w:hAnsi="Times New Roman" w:cs="Times New Roman"/>
          <w:b/>
          <w:sz w:val="26"/>
        </w:rPr>
      </w:pPr>
    </w:p>
    <w:p w:rsidR="00F9139A" w:rsidRPr="00E97556" w:rsidRDefault="00F9139A">
      <w:pPr>
        <w:pStyle w:val="BodyText"/>
        <w:spacing w:before="10"/>
        <w:rPr>
          <w:rFonts w:ascii="Times New Roman" w:hAnsi="Times New Roman" w:cs="Times New Roman"/>
          <w:b/>
          <w:sz w:val="26"/>
        </w:rPr>
      </w:pPr>
    </w:p>
    <w:bookmarkStart w:id="0" w:name="_bookmark68"/>
    <w:bookmarkEnd w:id="0"/>
    <w:p w:rsidR="00623437" w:rsidRPr="00E97556" w:rsidRDefault="00F9139A" w:rsidP="004C6B05">
      <w:pPr>
        <w:pStyle w:val="BodyText"/>
        <w:ind w:left="120"/>
        <w:rPr>
          <w:rFonts w:ascii="Times New Roman" w:hAnsi="Times New Roman" w:cs="Times New Roman"/>
          <w:sz w:val="20"/>
        </w:rPr>
        <w:sectPr w:rsidR="00623437" w:rsidRPr="00E97556" w:rsidSect="004A0103">
          <w:headerReference w:type="default" r:id="rId7"/>
          <w:footerReference w:type="default" r:id="rId8"/>
          <w:type w:val="continuous"/>
          <w:pgSz w:w="12240" w:h="15840" w:code="1"/>
          <w:pgMar w:top="1094" w:right="778" w:bottom="1224" w:left="965" w:header="878" w:footer="1022" w:gutter="0"/>
          <w:pgNumType w:start="1"/>
          <w:cols w:space="720"/>
        </w:sectPr>
      </w:pPr>
      <w:r>
        <w:rPr>
          <w:rFonts w:ascii="Times New Roman" w:hAnsi="Times New Roman" w:cs="Times New Roman"/>
          <w:noProof/>
          <w:sz w:val="20"/>
        </w:rPr>
        <mc:AlternateContent>
          <mc:Choice Requires="wps">
            <w:drawing>
              <wp:inline distT="0" distB="0" distL="0" distR="0">
                <wp:extent cx="6515100" cy="390525"/>
                <wp:effectExtent l="0" t="0" r="0" b="9525"/>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90525"/>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9139A" w:rsidRPr="00E97556" w:rsidRDefault="00F9139A" w:rsidP="00F9139A">
                            <w:pPr>
                              <w:spacing w:before="32"/>
                              <w:ind w:left="89"/>
                              <w:rPr>
                                <w:rFonts w:ascii="Times New Roman" w:hAnsi="Times New Roman" w:cs="Times New Roman"/>
                                <w:b/>
                                <w:sz w:val="31"/>
                              </w:rPr>
                            </w:pPr>
                            <w:r w:rsidRPr="00E97556">
                              <w:rPr>
                                <w:rFonts w:ascii="Times New Roman" w:hAnsi="Times New Roman" w:cs="Times New Roman"/>
                                <w:b/>
                                <w:color w:val="FFFFFF"/>
                                <w:spacing w:val="-4"/>
                                <w:sz w:val="31"/>
                              </w:rPr>
                              <w:t>Working with the Media Template</w:t>
                            </w:r>
                          </w:p>
                          <w:p w:rsidR="00F9139A" w:rsidRDefault="00F9139A" w:rsidP="00F9139A">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75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" adj="-11796480,,5400" path="m10135,l125,,53,2,16,16,2,53,,125,,336r2,72l16,445r37,14l125,461r10010,l10207,459r37,-14l10258,408r2,-72l10260,125r-2,-72l10244,16,10207,2,10135,xe" fillcolor="#006487" stroked="f">
                <v:stroke joinstyle="round"/>
                <v:formulas/>
                <v:path arrowok="t" o:connecttype="custom" o:connectlocs="6435725,0;79375,0;33655,1694;10160,13554;1270,44898;0,105891;0,284634;1270,345627;10160,376971;33655,388831;79375,390525;6435725,390525;6481445,388831;6504940,376971;6513830,345627;6515100,284634;6515100,105891;6513830,44898;6504940,13554;6481445,1694;6435725,0" o:connectangles="0,0,0,0,0,0,0,0,0,0,0,0,0,0,0,0,0,0,0,0,0" textboxrect="0,0,10260,461"/>
                <v:textbox>
                  <w:txbxContent>
                    <w:p w:rsidR="00F9139A" w:rsidRPr="00E97556" w:rsidRDefault="00F9139A" w:rsidP="00F9139A">
                      <w:pPr>
                        <w:spacing w:before="32"/>
                        <w:ind w:left="89"/>
                        <w:rPr>
                          <w:rFonts w:ascii="Times New Roman" w:hAnsi="Times New Roman" w:cs="Times New Roman"/>
                          <w:b/>
                          <w:sz w:val="31"/>
                        </w:rPr>
                      </w:pPr>
                      <w:r w:rsidRPr="00E97556">
                        <w:rPr>
                          <w:rFonts w:ascii="Times New Roman" w:hAnsi="Times New Roman" w:cs="Times New Roman"/>
                          <w:b/>
                          <w:color w:val="FFFFFF"/>
                          <w:spacing w:val="-4"/>
                          <w:sz w:val="31"/>
                        </w:rPr>
                        <w:t>Working with the Media Template</w:t>
                      </w:r>
                      <w:bookmarkStart w:id="2" w:name="_GoBack"/>
                      <w:bookmarkEnd w:id="2"/>
                    </w:p>
                    <w:p w:rsidR="00F9139A" w:rsidRDefault="00F9139A" w:rsidP="00F9139A">
                      <w:pPr>
                        <w:jc w:val="center"/>
                      </w:pPr>
                    </w:p>
                  </w:txbxContent>
                </v:textbox>
                <w10:anchorlock/>
              </v:shape>
            </w:pict>
          </mc:Fallback>
        </mc:AlternateContent>
      </w:r>
    </w:p>
    <w:p w:rsidR="005647E8" w:rsidRPr="00E97556" w:rsidRDefault="005647E8" w:rsidP="005647E8">
      <w:pPr>
        <w:pStyle w:val="Heading6"/>
        <w:spacing w:before="110"/>
        <w:ind w:left="0"/>
        <w:rPr>
          <w:rFonts w:ascii="Times New Roman" w:hAnsi="Times New Roman" w:cs="Times New Roman"/>
          <w:color w:val="231F20"/>
        </w:rPr>
      </w:pPr>
    </w:p>
    <w:p w:rsidR="0096324E" w:rsidRPr="0088302E" w:rsidRDefault="0096324E" w:rsidP="0096324E">
      <w:pPr>
        <w:spacing w:before="107"/>
        <w:ind w:left="122"/>
        <w:rPr>
          <w:rFonts w:ascii="Times New Roman" w:hAnsi="Times New Roman" w:cs="Times New Roman"/>
          <w:b/>
        </w:rPr>
      </w:pPr>
      <w:r w:rsidRPr="0088302E">
        <w:rPr>
          <w:rFonts w:ascii="Times New Roman" w:hAnsi="Times New Roman" w:cs="Times New Roman"/>
          <w:b/>
          <w:color w:val="006487"/>
        </w:rPr>
        <w:t>PURPOSE</w:t>
      </w:r>
    </w:p>
    <w:p w:rsidR="0096324E" w:rsidRPr="0088302E" w:rsidRDefault="0096324E" w:rsidP="0096324E">
      <w:pPr>
        <w:spacing w:before="89" w:line="260" w:lineRule="exact"/>
        <w:ind w:left="120" w:right="180"/>
        <w:rPr>
          <w:rFonts w:ascii="Times New Roman" w:hAnsi="Times New Roman" w:cs="Times New Roman"/>
        </w:rPr>
      </w:pPr>
      <w:r w:rsidRPr="0088302E">
        <w:rPr>
          <w:rFonts w:ascii="Times New Roman" w:hAnsi="Times New Roman" w:cs="Times New Roman"/>
          <w:color w:val="231F20"/>
        </w:rPr>
        <w:t>These are sample statements to use if members of the media call before a press release is issued. Getting the facts correct is a priority. Do not give information to the media before confirming facts with field staff, the emergency operations center, and management. Changing information after it is released can lead to media confusion and loss of focus on the key messages.</w:t>
      </w:r>
    </w:p>
    <w:p w:rsidR="0096324E" w:rsidRPr="0088302E" w:rsidRDefault="0096324E" w:rsidP="0096324E">
      <w:pPr>
        <w:pStyle w:val="BodyText"/>
        <w:spacing w:before="9"/>
        <w:rPr>
          <w:rFonts w:ascii="Times New Roman" w:hAnsi="Times New Roman" w:cs="Times New Roman"/>
        </w:rPr>
      </w:pPr>
    </w:p>
    <w:p w:rsidR="0096324E" w:rsidRPr="0088302E" w:rsidRDefault="0096324E" w:rsidP="0096324E">
      <w:pPr>
        <w:ind w:left="122"/>
        <w:rPr>
          <w:rFonts w:ascii="Times New Roman" w:hAnsi="Times New Roman" w:cs="Times New Roman"/>
          <w:b/>
        </w:rPr>
      </w:pPr>
      <w:r w:rsidRPr="0088302E">
        <w:rPr>
          <w:rFonts w:ascii="Times New Roman" w:hAnsi="Times New Roman" w:cs="Times New Roman"/>
          <w:b/>
          <w:color w:val="006487"/>
        </w:rPr>
        <w:t>DIRECTIONS</w:t>
      </w:r>
    </w:p>
    <w:p w:rsidR="0096324E" w:rsidRDefault="0096324E" w:rsidP="0096324E">
      <w:pPr>
        <w:spacing w:before="90" w:line="260" w:lineRule="exact"/>
        <w:ind w:left="120" w:right="78"/>
        <w:rPr>
          <w:rFonts w:ascii="Times New Roman" w:hAnsi="Times New Roman" w:cs="Times New Roman"/>
          <w:color w:val="231F20"/>
        </w:rPr>
      </w:pPr>
      <w:r w:rsidRPr="0088302E">
        <w:rPr>
          <w:rFonts w:ascii="Times New Roman" w:hAnsi="Times New Roman" w:cs="Times New Roman"/>
          <w:color w:val="231F20"/>
        </w:rPr>
        <w:t>Review these statements and adapt them with specific information about the water system. Incorporate the template into your standard operating procedures (SOPs) and emergency response plans (ERPs). Add specific information related to the advisory. Rehearse the responses prior to speaking with</w:t>
      </w:r>
      <w:r w:rsidR="0088302E">
        <w:rPr>
          <w:rFonts w:ascii="Times New Roman" w:hAnsi="Times New Roman" w:cs="Times New Roman"/>
          <w:color w:val="231F20"/>
        </w:rPr>
        <w:t xml:space="preserve"> the</w:t>
      </w:r>
      <w:r w:rsidRPr="0088302E">
        <w:rPr>
          <w:rFonts w:ascii="Times New Roman" w:hAnsi="Times New Roman" w:cs="Times New Roman"/>
          <w:color w:val="231F20"/>
        </w:rPr>
        <w:t xml:space="preserve"> media.</w:t>
      </w:r>
    </w:p>
    <w:p w:rsidR="00F9139A" w:rsidRPr="0088302E" w:rsidRDefault="00F9139A" w:rsidP="0096324E">
      <w:pPr>
        <w:spacing w:before="90" w:line="260" w:lineRule="exact"/>
        <w:ind w:left="120" w:right="78"/>
        <w:rPr>
          <w:rFonts w:ascii="Times New Roman" w:hAnsi="Times New Roman" w:cs="Times New Roman"/>
        </w:rPr>
      </w:pPr>
    </w:p>
    <w:p w:rsidR="0096324E" w:rsidRPr="0088302E" w:rsidRDefault="0096324E" w:rsidP="0096324E">
      <w:pPr>
        <w:spacing w:before="137"/>
        <w:ind w:left="120"/>
        <w:rPr>
          <w:rFonts w:ascii="Times New Roman" w:hAnsi="Times New Roman" w:cs="Times New Roman"/>
        </w:rPr>
      </w:pPr>
      <w:r w:rsidRPr="0088302E">
        <w:rPr>
          <w:rFonts w:ascii="Times New Roman" w:hAnsi="Times New Roman" w:cs="Times New Roman"/>
          <w:color w:val="231F20"/>
        </w:rPr>
        <w:t xml:space="preserve">Insert information about a specific incident in the brackets. See </w:t>
      </w:r>
      <w:r w:rsidR="0088302E">
        <w:rPr>
          <w:rFonts w:ascii="Times New Roman" w:hAnsi="Times New Roman" w:cs="Times New Roman"/>
          <w:color w:val="231F20"/>
        </w:rPr>
        <w:t>the following examples. Adapt</w:t>
      </w:r>
      <w:r w:rsidRPr="0088302E">
        <w:rPr>
          <w:rFonts w:ascii="Times New Roman" w:hAnsi="Times New Roman" w:cs="Times New Roman"/>
          <w:color w:val="231F20"/>
        </w:rPr>
        <w:t xml:space="preserve"> as needed.</w:t>
      </w:r>
    </w:p>
    <w:p w:rsidR="0096324E" w:rsidRPr="00E97556" w:rsidRDefault="0096324E" w:rsidP="0096324E">
      <w:pPr>
        <w:pStyle w:val="BodyText"/>
        <w:spacing w:before="134"/>
        <w:ind w:left="120"/>
        <w:rPr>
          <w:rFonts w:ascii="Times New Roman" w:hAnsi="Times New Roman" w:cs="Times New Roman"/>
        </w:rPr>
      </w:pPr>
      <w:r w:rsidRPr="00E97556">
        <w:rPr>
          <w:rFonts w:ascii="Times New Roman" w:hAnsi="Times New Roman" w:cs="Times New Roman"/>
          <w:color w:val="006487"/>
        </w:rPr>
        <w:t>.............................................................................................................................................................</w:t>
      </w:r>
      <w:r w:rsidR="00E97556">
        <w:rPr>
          <w:rFonts w:ascii="Times New Roman" w:hAnsi="Times New Roman" w:cs="Times New Roman"/>
          <w:color w:val="006487"/>
        </w:rPr>
        <w:t>...............................</w:t>
      </w:r>
    </w:p>
    <w:p w:rsidR="004A0103" w:rsidRDefault="004A0103">
      <w:pPr>
        <w:rPr>
          <w:rFonts w:ascii="Times New Roman" w:hAnsi="Times New Roman" w:cs="Times New Roman"/>
          <w:b/>
          <w:bCs/>
          <w:color w:val="006487"/>
          <w:sz w:val="28"/>
          <w:szCs w:val="28"/>
        </w:rPr>
      </w:pPr>
      <w:r>
        <w:rPr>
          <w:rFonts w:ascii="Times New Roman" w:hAnsi="Times New Roman" w:cs="Times New Roman"/>
          <w:color w:val="006487"/>
        </w:rPr>
        <w:br w:type="page"/>
      </w:r>
    </w:p>
    <w:p w:rsidR="004A0103" w:rsidRDefault="004A0103" w:rsidP="004A0103">
      <w:pPr>
        <w:pStyle w:val="Heading5"/>
        <w:spacing w:before="153"/>
        <w:ind w:left="0"/>
        <w:rPr>
          <w:rFonts w:ascii="Times New Roman" w:hAnsi="Times New Roman" w:cs="Times New Roman"/>
          <w:color w:val="006487"/>
        </w:rPr>
      </w:pPr>
    </w:p>
    <w:p w:rsidR="0096324E" w:rsidRPr="00E97556" w:rsidRDefault="0096324E" w:rsidP="004A0103">
      <w:pPr>
        <w:pStyle w:val="Heading5"/>
        <w:spacing w:before="153"/>
        <w:ind w:left="0"/>
        <w:rPr>
          <w:rFonts w:ascii="Times New Roman" w:hAnsi="Times New Roman" w:cs="Times New Roman"/>
        </w:rPr>
      </w:pPr>
      <w:r w:rsidRPr="00E97556">
        <w:rPr>
          <w:rFonts w:ascii="Times New Roman" w:hAnsi="Times New Roman" w:cs="Times New Roman"/>
          <w:color w:val="006487"/>
        </w:rPr>
        <w:t>Pre-scripted Immediate Responses to Media Inquiries</w:t>
      </w:r>
    </w:p>
    <w:p w:rsidR="0096324E" w:rsidRPr="00E97556" w:rsidRDefault="0096324E" w:rsidP="004A0103">
      <w:pPr>
        <w:pStyle w:val="BodyText"/>
        <w:spacing w:before="120" w:line="260" w:lineRule="exact"/>
        <w:ind w:right="627"/>
        <w:rPr>
          <w:rFonts w:ascii="Times New Roman" w:hAnsi="Times New Roman" w:cs="Times New Roman"/>
        </w:rPr>
      </w:pPr>
      <w:r w:rsidRPr="00E97556">
        <w:rPr>
          <w:rFonts w:ascii="Times New Roman" w:hAnsi="Times New Roman" w:cs="Times New Roman"/>
          <w:color w:val="231F20"/>
        </w:rPr>
        <w:t>Use this template if the media is “at your door” and you need time to assemble the facts for the initial press release statement.</w:t>
      </w:r>
    </w:p>
    <w:p w:rsidR="0096324E" w:rsidRPr="00E97556" w:rsidRDefault="0096324E" w:rsidP="004A0103">
      <w:pPr>
        <w:pStyle w:val="BodyText"/>
        <w:spacing w:before="138" w:line="260" w:lineRule="exact"/>
        <w:rPr>
          <w:rFonts w:ascii="Times New Roman" w:hAnsi="Times New Roman" w:cs="Times New Roman"/>
        </w:rPr>
      </w:pPr>
      <w:r w:rsidRPr="00E97556">
        <w:rPr>
          <w:rFonts w:ascii="Times New Roman" w:hAnsi="Times New Roman" w:cs="Times New Roman"/>
          <w:color w:val="231F20"/>
        </w:rPr>
        <w:t>Getting the facts is a priority. It is important that your organization not give in to pressure to confirm or release information before you have confirmation (e.g., from your scientists and emergency operations center).</w:t>
      </w:r>
    </w:p>
    <w:p w:rsidR="0096324E" w:rsidRPr="00E97556" w:rsidRDefault="0096324E" w:rsidP="00F97476">
      <w:pPr>
        <w:tabs>
          <w:tab w:val="left" w:pos="2877"/>
        </w:tabs>
        <w:spacing w:line="260" w:lineRule="exact"/>
        <w:ind w:right="1084"/>
        <w:rPr>
          <w:rFonts w:ascii="Times New Roman" w:hAnsi="Times New Roman" w:cs="Times New Roman"/>
        </w:rPr>
      </w:pPr>
      <w:r w:rsidRPr="00E97556">
        <w:rPr>
          <w:rFonts w:ascii="Times New Roman" w:hAnsi="Times New Roman" w:cs="Times New Roman"/>
          <w:noProof/>
        </w:rPr>
        <w:drawing>
          <wp:anchor distT="0" distB="0" distL="0" distR="0" simplePos="0" relativeHeight="251659264" behindDoc="0" locked="0" layoutInCell="1" allowOverlap="1" wp14:anchorId="450C5B51" wp14:editId="06181EDA">
            <wp:simplePos x="0" y="0"/>
            <wp:positionH relativeFrom="page">
              <wp:posOffset>2095500</wp:posOffset>
            </wp:positionH>
            <wp:positionV relativeFrom="paragraph">
              <wp:posOffset>167005</wp:posOffset>
            </wp:positionV>
            <wp:extent cx="164746" cy="183781"/>
            <wp:effectExtent l="0" t="0" r="6985" b="6985"/>
            <wp:wrapNone/>
            <wp:docPr id="217" name="image221.png" title="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21.png"/>
                    <pic:cNvPicPr/>
                  </pic:nvPicPr>
                  <pic:blipFill>
                    <a:blip r:embed="rId9" cstate="print"/>
                    <a:stretch>
                      <a:fillRect/>
                    </a:stretch>
                  </pic:blipFill>
                  <pic:spPr>
                    <a:xfrm>
                      <a:off x="0" y="0"/>
                      <a:ext cx="164746" cy="183781"/>
                    </a:xfrm>
                    <a:prstGeom prst="rect">
                      <a:avLst/>
                    </a:prstGeom>
                  </pic:spPr>
                </pic:pic>
              </a:graphicData>
            </a:graphic>
          </wp:anchor>
        </w:drawing>
      </w:r>
      <w:r w:rsidRPr="00E97556">
        <w:rPr>
          <w:rFonts w:ascii="Times New Roman" w:hAnsi="Times New Roman" w:cs="Times New Roman"/>
          <w:color w:val="231F20"/>
        </w:rPr>
        <w:t xml:space="preserve">The following responses give you the necessary time to collect the facts. Use the </w:t>
      </w:r>
      <w:r w:rsidRPr="00E97556">
        <w:rPr>
          <w:rFonts w:ascii="Times New Roman" w:hAnsi="Times New Roman" w:cs="Times New Roman"/>
          <w:b/>
          <w:color w:val="006487"/>
        </w:rPr>
        <w:t>Basic Elements of a Spokesperson</w:t>
      </w:r>
      <w:r w:rsidRPr="00E97556">
        <w:rPr>
          <w:rFonts w:ascii="Times New Roman" w:hAnsi="Times New Roman" w:cs="Times New Roman"/>
          <w:b/>
          <w:color w:val="006487"/>
          <w:spacing w:val="-3"/>
        </w:rPr>
        <w:t xml:space="preserve"> </w:t>
      </w:r>
      <w:r w:rsidR="0088302E">
        <w:rPr>
          <w:rFonts w:ascii="Times New Roman" w:hAnsi="Times New Roman" w:cs="Times New Roman"/>
          <w:b/>
          <w:color w:val="006487"/>
        </w:rPr>
        <w:t xml:space="preserve">Statement      </w:t>
      </w:r>
      <w:r w:rsidRPr="00E97556">
        <w:rPr>
          <w:rFonts w:ascii="Times New Roman" w:hAnsi="Times New Roman" w:cs="Times New Roman"/>
          <w:color w:val="231F20"/>
        </w:rPr>
        <w:t>to provide an initial press release statement after the facts are</w:t>
      </w:r>
      <w:r w:rsidRPr="00E97556">
        <w:rPr>
          <w:rFonts w:ascii="Times New Roman" w:hAnsi="Times New Roman" w:cs="Times New Roman"/>
          <w:color w:val="231F20"/>
          <w:spacing w:val="-25"/>
        </w:rPr>
        <w:t xml:space="preserve"> </w:t>
      </w:r>
      <w:r w:rsidRPr="00E97556">
        <w:rPr>
          <w:rFonts w:ascii="Times New Roman" w:hAnsi="Times New Roman" w:cs="Times New Roman"/>
          <w:color w:val="231F20"/>
        </w:rPr>
        <w:t>gathered.</w:t>
      </w:r>
    </w:p>
    <w:p w:rsidR="0096324E" w:rsidRPr="00E97556" w:rsidRDefault="0096324E" w:rsidP="0096324E">
      <w:pPr>
        <w:tabs>
          <w:tab w:val="left" w:pos="480"/>
        </w:tabs>
        <w:spacing w:before="138" w:line="260" w:lineRule="exact"/>
        <w:ind w:right="1594"/>
        <w:rPr>
          <w:rFonts w:ascii="Times New Roman" w:hAnsi="Times New Roman" w:cs="Times New Roman"/>
        </w:rPr>
      </w:pPr>
    </w:p>
    <w:p w:rsidR="0096324E" w:rsidRPr="00E97556" w:rsidRDefault="0096324E" w:rsidP="0096324E">
      <w:pPr>
        <w:tabs>
          <w:tab w:val="left" w:pos="480"/>
        </w:tabs>
        <w:spacing w:before="138" w:line="260" w:lineRule="exact"/>
        <w:ind w:right="1594"/>
        <w:rPr>
          <w:rFonts w:ascii="Times New Roman" w:hAnsi="Times New Roman" w:cs="Times New Roman"/>
        </w:rPr>
      </w:pPr>
      <w:r w:rsidRPr="00E97556">
        <w:rPr>
          <w:rFonts w:ascii="Times New Roman" w:hAnsi="Times New Roman" w:cs="Times New Roman"/>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95885</wp:posOffset>
                </wp:positionV>
                <wp:extent cx="6502400" cy="895350"/>
                <wp:effectExtent l="0" t="0" r="12700"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89535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324E" w:rsidRPr="00E97556" w:rsidRDefault="0096324E" w:rsidP="004A0103">
                            <w:pPr>
                              <w:pStyle w:val="BodyText"/>
                              <w:spacing w:before="64"/>
                              <w:ind w:left="2584" w:right="2584"/>
                              <w:jc w:val="center"/>
                              <w:rPr>
                                <w:rFonts w:ascii="Times New Roman" w:hAnsi="Times New Roman" w:cs="Times New Roman"/>
                              </w:rPr>
                            </w:pPr>
                            <w:r w:rsidRPr="00E97556">
                              <w:rPr>
                                <w:rFonts w:ascii="Times New Roman" w:hAnsi="Times New Roman" w:cs="Times New Roman"/>
                                <w:color w:val="231F20"/>
                              </w:rPr>
                              <w:t>NOTE: Get</w:t>
                            </w:r>
                            <w:r w:rsidR="004A0103">
                              <w:rPr>
                                <w:rFonts w:ascii="Times New Roman" w:hAnsi="Times New Roman" w:cs="Times New Roman"/>
                                <w:color w:val="231F20"/>
                              </w:rPr>
                              <w:t xml:space="preserve"> authorization BEFORE releasing </w:t>
                            </w:r>
                            <w:r w:rsidRPr="00E97556">
                              <w:rPr>
                                <w:rFonts w:ascii="Times New Roman" w:hAnsi="Times New Roman" w:cs="Times New Roman"/>
                                <w:color w:val="231F20"/>
                              </w:rPr>
                              <w:t>information.</w:t>
                            </w:r>
                          </w:p>
                          <w:p w:rsidR="0096324E" w:rsidRPr="00E97556" w:rsidRDefault="0096324E" w:rsidP="0096324E">
                            <w:pPr>
                              <w:pStyle w:val="BodyText"/>
                              <w:tabs>
                                <w:tab w:val="left" w:pos="3077"/>
                                <w:tab w:val="left" w:pos="10007"/>
                              </w:tabs>
                              <w:spacing w:before="134" w:line="362" w:lineRule="auto"/>
                              <w:ind w:left="107" w:right="210" w:hanging="1"/>
                              <w:jc w:val="center"/>
                              <w:rPr>
                                <w:rFonts w:ascii="Times New Roman" w:hAnsi="Times New Roman" w:cs="Times New Roman"/>
                              </w:rPr>
                            </w:pPr>
                            <w:r w:rsidRPr="00E97556">
                              <w:rPr>
                                <w:rFonts w:ascii="Times New Roman" w:hAnsi="Times New Roman" w:cs="Times New Roman"/>
                                <w:color w:val="231F20"/>
                              </w:rPr>
                              <w:t>Date:</w:t>
                            </w:r>
                            <w:r w:rsidRPr="00E97556">
                              <w:rPr>
                                <w:rFonts w:ascii="Times New Roman" w:hAnsi="Times New Roman" w:cs="Times New Roman"/>
                                <w:color w:val="231F20"/>
                                <w:u w:val="single" w:color="221E1F"/>
                              </w:rPr>
                              <w:tab/>
                            </w:r>
                            <w:r w:rsidRPr="00E97556">
                              <w:rPr>
                                <w:rFonts w:ascii="Times New Roman" w:hAnsi="Times New Roman" w:cs="Times New Roman"/>
                                <w:color w:val="231F20"/>
                              </w:rPr>
                              <w:t>Time:</w:t>
                            </w:r>
                            <w:r w:rsidRPr="00E97556">
                              <w:rPr>
                                <w:rFonts w:ascii="Times New Roman" w:hAnsi="Times New Roman" w:cs="Times New Roman"/>
                                <w:color w:val="231F20"/>
                                <w:spacing w:val="23"/>
                              </w:rPr>
                              <w:t xml:space="preserve"> </w:t>
                            </w:r>
                            <w:r w:rsidRPr="00E97556">
                              <w:rPr>
                                <w:rFonts w:ascii="Times New Roman" w:hAnsi="Times New Roman" w:cs="Times New Roman"/>
                                <w:color w:val="231F20"/>
                                <w:u w:val="single" w:color="221E1F"/>
                              </w:rPr>
                              <w:t xml:space="preserve"> </w:t>
                            </w:r>
                            <w:r w:rsidRPr="00E97556">
                              <w:rPr>
                                <w:rFonts w:ascii="Times New Roman" w:hAnsi="Times New Roman" w:cs="Times New Roman"/>
                                <w:color w:val="231F20"/>
                                <w:u w:val="single" w:color="221E1F"/>
                              </w:rPr>
                              <w:tab/>
                            </w:r>
                            <w:r w:rsidRPr="00E97556">
                              <w:rPr>
                                <w:rFonts w:ascii="Times New Roman" w:hAnsi="Times New Roman" w:cs="Times New Roman"/>
                                <w:color w:val="231F20"/>
                              </w:rPr>
                              <w:t xml:space="preserve"> Approved</w:t>
                            </w:r>
                            <w:r w:rsidRPr="00E97556">
                              <w:rPr>
                                <w:rFonts w:ascii="Times New Roman" w:hAnsi="Times New Roman" w:cs="Times New Roman"/>
                                <w:color w:val="231F20"/>
                                <w:spacing w:val="-6"/>
                              </w:rPr>
                              <w:t xml:space="preserve"> </w:t>
                            </w:r>
                            <w:r w:rsidRPr="00E97556">
                              <w:rPr>
                                <w:rFonts w:ascii="Times New Roman" w:hAnsi="Times New Roman" w:cs="Times New Roman"/>
                                <w:color w:val="231F20"/>
                              </w:rPr>
                              <w:t xml:space="preserve">by: </w:t>
                            </w:r>
                            <w:r w:rsidRPr="00E97556">
                              <w:rPr>
                                <w:rFonts w:ascii="Times New Roman" w:hAnsi="Times New Roman" w:cs="Times New Roman"/>
                                <w:color w:val="231F20"/>
                                <w:spacing w:val="-10"/>
                              </w:rPr>
                              <w:t xml:space="preserve"> </w:t>
                            </w:r>
                            <w:r w:rsidRPr="00E97556">
                              <w:rPr>
                                <w:rFonts w:ascii="Times New Roman" w:hAnsi="Times New Roman" w:cs="Times New Roman"/>
                                <w:color w:val="231F20"/>
                                <w:u w:val="single" w:color="221E1F"/>
                              </w:rPr>
                              <w:t xml:space="preserve"> </w:t>
                            </w:r>
                            <w:r w:rsidRPr="00E97556">
                              <w:rPr>
                                <w:rFonts w:ascii="Times New Roman" w:hAnsi="Times New Roman" w:cs="Times New Roman"/>
                                <w:color w:val="231F20"/>
                                <w:u w:val="single" w:color="221E1F"/>
                              </w:rPr>
                              <w:tab/>
                            </w:r>
                            <w:r w:rsidRPr="00E97556">
                              <w:rPr>
                                <w:rFonts w:ascii="Times New Roman" w:hAnsi="Times New Roman" w:cs="Times New Roman"/>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9" type="#_x0000_t202" style="position:absolute;margin-left:0;margin-top:7.55pt;width:512pt;height:70.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" filled="f" strokecolor="#231f20" strokeweight="1pt">
                <v:textbox inset="0,0,0,0">
                  <w:txbxContent>
                    <w:p w:rsidR="0096324E" w:rsidRPr="00E97556" w:rsidRDefault="0096324E" w:rsidP="004A0103">
                      <w:pPr>
                        <w:pStyle w:val="BodyText"/>
                        <w:spacing w:before="64"/>
                        <w:ind w:left="2584" w:right="2584"/>
                        <w:jc w:val="center"/>
                        <w:rPr>
                          <w:rFonts w:ascii="Times New Roman" w:hAnsi="Times New Roman" w:cs="Times New Roman"/>
                        </w:rPr>
                      </w:pPr>
                      <w:r w:rsidRPr="00E97556">
                        <w:rPr>
                          <w:rFonts w:ascii="Times New Roman" w:hAnsi="Times New Roman" w:cs="Times New Roman"/>
                          <w:color w:val="231F20"/>
                        </w:rPr>
                        <w:t>NOTE: Get</w:t>
                      </w:r>
                      <w:r w:rsidR="004A0103">
                        <w:rPr>
                          <w:rFonts w:ascii="Times New Roman" w:hAnsi="Times New Roman" w:cs="Times New Roman"/>
                          <w:color w:val="231F20"/>
                        </w:rPr>
                        <w:t xml:space="preserve"> authorization BEFORE releasing </w:t>
                      </w:r>
                      <w:r w:rsidRPr="00E97556">
                        <w:rPr>
                          <w:rFonts w:ascii="Times New Roman" w:hAnsi="Times New Roman" w:cs="Times New Roman"/>
                          <w:color w:val="231F20"/>
                        </w:rPr>
                        <w:t>information.</w:t>
                      </w:r>
                    </w:p>
                    <w:p w:rsidR="0096324E" w:rsidRPr="00E97556" w:rsidRDefault="0096324E" w:rsidP="0096324E">
                      <w:pPr>
                        <w:pStyle w:val="BodyText"/>
                        <w:tabs>
                          <w:tab w:val="left" w:pos="3077"/>
                          <w:tab w:val="left" w:pos="10007"/>
                        </w:tabs>
                        <w:spacing w:before="134" w:line="362" w:lineRule="auto"/>
                        <w:ind w:left="107" w:right="210" w:hanging="1"/>
                        <w:jc w:val="center"/>
                        <w:rPr>
                          <w:rFonts w:ascii="Times New Roman" w:hAnsi="Times New Roman" w:cs="Times New Roman"/>
                        </w:rPr>
                      </w:pPr>
                      <w:r w:rsidRPr="00E97556">
                        <w:rPr>
                          <w:rFonts w:ascii="Times New Roman" w:hAnsi="Times New Roman" w:cs="Times New Roman"/>
                          <w:color w:val="231F20"/>
                        </w:rPr>
                        <w:t>Date:</w:t>
                      </w:r>
                      <w:r w:rsidRPr="00E97556">
                        <w:rPr>
                          <w:rFonts w:ascii="Times New Roman" w:hAnsi="Times New Roman" w:cs="Times New Roman"/>
                          <w:color w:val="231F20"/>
                          <w:u w:val="single" w:color="221E1F"/>
                        </w:rPr>
                        <w:tab/>
                      </w:r>
                      <w:r w:rsidRPr="00E97556">
                        <w:rPr>
                          <w:rFonts w:ascii="Times New Roman" w:hAnsi="Times New Roman" w:cs="Times New Roman"/>
                          <w:color w:val="231F20"/>
                        </w:rPr>
                        <w:t>Time:</w:t>
                      </w:r>
                      <w:r w:rsidRPr="00E97556">
                        <w:rPr>
                          <w:rFonts w:ascii="Times New Roman" w:hAnsi="Times New Roman" w:cs="Times New Roman"/>
                          <w:color w:val="231F20"/>
                          <w:spacing w:val="23"/>
                        </w:rPr>
                        <w:t xml:space="preserve"> </w:t>
                      </w:r>
                      <w:r w:rsidRPr="00E97556">
                        <w:rPr>
                          <w:rFonts w:ascii="Times New Roman" w:hAnsi="Times New Roman" w:cs="Times New Roman"/>
                          <w:color w:val="231F20"/>
                          <w:u w:val="single" w:color="221E1F"/>
                        </w:rPr>
                        <w:t xml:space="preserve"> </w:t>
                      </w:r>
                      <w:r w:rsidRPr="00E97556">
                        <w:rPr>
                          <w:rFonts w:ascii="Times New Roman" w:hAnsi="Times New Roman" w:cs="Times New Roman"/>
                          <w:color w:val="231F20"/>
                          <w:u w:val="single" w:color="221E1F"/>
                        </w:rPr>
                        <w:tab/>
                      </w:r>
                      <w:r w:rsidRPr="00E97556">
                        <w:rPr>
                          <w:rFonts w:ascii="Times New Roman" w:hAnsi="Times New Roman" w:cs="Times New Roman"/>
                          <w:color w:val="231F20"/>
                        </w:rPr>
                        <w:t xml:space="preserve"> Approved</w:t>
                      </w:r>
                      <w:r w:rsidRPr="00E97556">
                        <w:rPr>
                          <w:rFonts w:ascii="Times New Roman" w:hAnsi="Times New Roman" w:cs="Times New Roman"/>
                          <w:color w:val="231F20"/>
                          <w:spacing w:val="-6"/>
                        </w:rPr>
                        <w:t xml:space="preserve"> </w:t>
                      </w:r>
                      <w:r w:rsidRPr="00E97556">
                        <w:rPr>
                          <w:rFonts w:ascii="Times New Roman" w:hAnsi="Times New Roman" w:cs="Times New Roman"/>
                          <w:color w:val="231F20"/>
                        </w:rPr>
                        <w:t xml:space="preserve">by: </w:t>
                      </w:r>
                      <w:r w:rsidRPr="00E97556">
                        <w:rPr>
                          <w:rFonts w:ascii="Times New Roman" w:hAnsi="Times New Roman" w:cs="Times New Roman"/>
                          <w:color w:val="231F20"/>
                          <w:spacing w:val="-10"/>
                        </w:rPr>
                        <w:t xml:space="preserve"> </w:t>
                      </w:r>
                      <w:r w:rsidRPr="00E97556">
                        <w:rPr>
                          <w:rFonts w:ascii="Times New Roman" w:hAnsi="Times New Roman" w:cs="Times New Roman"/>
                          <w:color w:val="231F20"/>
                          <w:u w:val="single" w:color="221E1F"/>
                        </w:rPr>
                        <w:t xml:space="preserve"> </w:t>
                      </w:r>
                      <w:r w:rsidRPr="00E97556">
                        <w:rPr>
                          <w:rFonts w:ascii="Times New Roman" w:hAnsi="Times New Roman" w:cs="Times New Roman"/>
                          <w:color w:val="231F20"/>
                          <w:u w:val="single" w:color="221E1F"/>
                        </w:rPr>
                        <w:tab/>
                      </w:r>
                      <w:r w:rsidRPr="00E97556">
                        <w:rPr>
                          <w:rFonts w:ascii="Times New Roman" w:hAnsi="Times New Roman" w:cs="Times New Roman"/>
                          <w:color w:val="231F20"/>
                          <w:u w:val="single" w:color="221E1F"/>
                        </w:rPr>
                        <w:tab/>
                      </w:r>
                    </w:p>
                  </w:txbxContent>
                </v:textbox>
                <w10:wrap anchorx="margin"/>
              </v:shape>
            </w:pict>
          </mc:Fallback>
        </mc:AlternateContent>
      </w:r>
    </w:p>
    <w:p w:rsidR="0096324E" w:rsidRPr="00E97556" w:rsidRDefault="0096324E" w:rsidP="0096324E">
      <w:pPr>
        <w:tabs>
          <w:tab w:val="left" w:pos="480"/>
        </w:tabs>
        <w:spacing w:before="138" w:line="260" w:lineRule="exact"/>
        <w:ind w:right="1594"/>
        <w:rPr>
          <w:rFonts w:ascii="Times New Roman" w:hAnsi="Times New Roman" w:cs="Times New Roman"/>
        </w:rPr>
      </w:pPr>
    </w:p>
    <w:p w:rsidR="0096324E" w:rsidRPr="00E97556" w:rsidRDefault="0096324E" w:rsidP="0096324E">
      <w:pPr>
        <w:tabs>
          <w:tab w:val="left" w:pos="480"/>
        </w:tabs>
        <w:spacing w:before="138" w:line="260" w:lineRule="exact"/>
        <w:ind w:right="1594"/>
        <w:rPr>
          <w:rFonts w:ascii="Times New Roman" w:hAnsi="Times New Roman" w:cs="Times New Roman"/>
        </w:rPr>
      </w:pPr>
    </w:p>
    <w:p w:rsidR="0096324E" w:rsidRPr="00E97556" w:rsidRDefault="0096324E" w:rsidP="0096324E">
      <w:pPr>
        <w:tabs>
          <w:tab w:val="left" w:pos="480"/>
        </w:tabs>
        <w:spacing w:before="138" w:line="260" w:lineRule="exact"/>
        <w:ind w:right="1594"/>
        <w:rPr>
          <w:rFonts w:ascii="Times New Roman" w:hAnsi="Times New Roman" w:cs="Times New Roman"/>
        </w:rPr>
      </w:pPr>
    </w:p>
    <w:p w:rsidR="004A0103" w:rsidRDefault="004A0103" w:rsidP="004A0103">
      <w:pPr>
        <w:pStyle w:val="Heading5"/>
        <w:spacing w:before="111"/>
        <w:ind w:left="0"/>
        <w:rPr>
          <w:rFonts w:ascii="Times New Roman" w:hAnsi="Times New Roman" w:cs="Times New Roman"/>
          <w:b w:val="0"/>
          <w:bCs w:val="0"/>
          <w:sz w:val="22"/>
          <w:szCs w:val="22"/>
        </w:rPr>
      </w:pPr>
    </w:p>
    <w:p w:rsidR="0096324E" w:rsidRPr="00E97556" w:rsidRDefault="0096324E" w:rsidP="004A0103">
      <w:pPr>
        <w:pStyle w:val="Heading5"/>
        <w:spacing w:before="111"/>
        <w:ind w:left="0"/>
        <w:rPr>
          <w:rFonts w:ascii="Times New Roman" w:hAnsi="Times New Roman" w:cs="Times New Roman"/>
        </w:rPr>
      </w:pPr>
      <w:r w:rsidRPr="00E97556">
        <w:rPr>
          <w:rFonts w:ascii="Times New Roman" w:hAnsi="Times New Roman" w:cs="Times New Roman"/>
          <w:color w:val="006487"/>
        </w:rPr>
        <w:t>Pre-scripted Responses</w:t>
      </w:r>
    </w:p>
    <w:p w:rsidR="0096324E" w:rsidRPr="00E97556" w:rsidRDefault="0096324E" w:rsidP="004A0103">
      <w:pPr>
        <w:pStyle w:val="Heading6"/>
        <w:ind w:left="0"/>
        <w:rPr>
          <w:rFonts w:ascii="Times New Roman" w:hAnsi="Times New Roman" w:cs="Times New Roman"/>
        </w:rPr>
      </w:pPr>
      <w:r w:rsidRPr="00E97556">
        <w:rPr>
          <w:rFonts w:ascii="Times New Roman" w:hAnsi="Times New Roman" w:cs="Times New Roman"/>
          <w:color w:val="231F20"/>
        </w:rPr>
        <w:t>If on the phone with the media:</w:t>
      </w:r>
      <w:bookmarkStart w:id="1" w:name="_GoBack"/>
      <w:bookmarkEnd w:id="1"/>
    </w:p>
    <w:p w:rsidR="0096324E" w:rsidRPr="00E97556" w:rsidRDefault="0096324E" w:rsidP="00374273">
      <w:pPr>
        <w:pStyle w:val="ListParagraph"/>
        <w:numPr>
          <w:ilvl w:val="0"/>
          <w:numId w:val="37"/>
        </w:numPr>
        <w:tabs>
          <w:tab w:val="left" w:pos="480"/>
        </w:tabs>
        <w:spacing w:before="82" w:line="260" w:lineRule="exact"/>
        <w:ind w:right="393"/>
        <w:rPr>
          <w:rFonts w:ascii="Times New Roman" w:hAnsi="Times New Roman" w:cs="Times New Roman"/>
        </w:rPr>
      </w:pPr>
      <w:r w:rsidRPr="00E97556">
        <w:rPr>
          <w:rFonts w:ascii="Times New Roman" w:hAnsi="Times New Roman" w:cs="Times New Roman"/>
          <w:color w:val="231F20"/>
          <w:spacing w:val="-3"/>
        </w:rPr>
        <w:t xml:space="preserve">“We’ve </w:t>
      </w:r>
      <w:r w:rsidRPr="00E97556">
        <w:rPr>
          <w:rFonts w:ascii="Times New Roman" w:hAnsi="Times New Roman" w:cs="Times New Roman"/>
          <w:color w:val="231F20"/>
        </w:rPr>
        <w:t xml:space="preserve">just learned about the </w:t>
      </w:r>
      <w:r w:rsidRPr="00E97556">
        <w:rPr>
          <w:rFonts w:ascii="Times New Roman" w:hAnsi="Times New Roman" w:cs="Times New Roman"/>
          <w:color w:val="006487"/>
        </w:rPr>
        <w:t xml:space="preserve">[situation, incident, event] </w:t>
      </w:r>
      <w:r w:rsidRPr="00E97556">
        <w:rPr>
          <w:rFonts w:ascii="Times New Roman" w:hAnsi="Times New Roman" w:cs="Times New Roman"/>
          <w:color w:val="231F20"/>
        </w:rPr>
        <w:t xml:space="preserve">and are trying to get more complete information </w:t>
      </w:r>
      <w:r w:rsidRPr="00E97556">
        <w:rPr>
          <w:rFonts w:ascii="Times New Roman" w:hAnsi="Times New Roman" w:cs="Times New Roman"/>
          <w:color w:val="231F20"/>
          <w:spacing w:val="-3"/>
        </w:rPr>
        <w:t xml:space="preserve">now. </w:t>
      </w:r>
      <w:r w:rsidRPr="00E97556">
        <w:rPr>
          <w:rFonts w:ascii="Times New Roman" w:hAnsi="Times New Roman" w:cs="Times New Roman"/>
          <w:color w:val="231F20"/>
        </w:rPr>
        <w:t>How can I reach you when I have more</w:t>
      </w:r>
      <w:r w:rsidRPr="00E97556">
        <w:rPr>
          <w:rFonts w:ascii="Times New Roman" w:hAnsi="Times New Roman" w:cs="Times New Roman"/>
          <w:color w:val="231F20"/>
          <w:spacing w:val="-16"/>
        </w:rPr>
        <w:t xml:space="preserve"> </w:t>
      </w:r>
      <w:r w:rsidRPr="00E97556">
        <w:rPr>
          <w:rFonts w:ascii="Times New Roman" w:hAnsi="Times New Roman" w:cs="Times New Roman"/>
          <w:color w:val="231F20"/>
        </w:rPr>
        <w:t>information?”</w:t>
      </w:r>
    </w:p>
    <w:p w:rsidR="0096324E" w:rsidRPr="00E97556" w:rsidRDefault="0096324E" w:rsidP="00374273">
      <w:pPr>
        <w:pStyle w:val="ListParagraph"/>
        <w:numPr>
          <w:ilvl w:val="0"/>
          <w:numId w:val="37"/>
        </w:numPr>
        <w:tabs>
          <w:tab w:val="left" w:pos="480"/>
        </w:tabs>
        <w:spacing w:before="89" w:line="260" w:lineRule="exact"/>
        <w:ind w:right="1407"/>
        <w:rPr>
          <w:rFonts w:ascii="Times New Roman" w:hAnsi="Times New Roman" w:cs="Times New Roman"/>
        </w:rPr>
      </w:pPr>
      <w:r w:rsidRPr="00E97556">
        <w:rPr>
          <w:rFonts w:ascii="Times New Roman" w:hAnsi="Times New Roman" w:cs="Times New Roman"/>
          <w:color w:val="231F20"/>
          <w:spacing w:val="-4"/>
        </w:rPr>
        <w:t xml:space="preserve">“All </w:t>
      </w:r>
      <w:r w:rsidRPr="00E97556">
        <w:rPr>
          <w:rFonts w:ascii="Times New Roman" w:hAnsi="Times New Roman" w:cs="Times New Roman"/>
          <w:color w:val="231F20"/>
        </w:rPr>
        <w:t xml:space="preserve">our efforts are directed at </w:t>
      </w:r>
      <w:r w:rsidRPr="00E97556">
        <w:rPr>
          <w:rFonts w:ascii="Times New Roman" w:hAnsi="Times New Roman" w:cs="Times New Roman"/>
          <w:color w:val="006487"/>
        </w:rPr>
        <w:t>[bringing the situation under control]</w:t>
      </w:r>
      <w:r w:rsidRPr="00E97556">
        <w:rPr>
          <w:rFonts w:ascii="Times New Roman" w:hAnsi="Times New Roman" w:cs="Times New Roman"/>
          <w:color w:val="231F20"/>
        </w:rPr>
        <w:t xml:space="preserve">. </w:t>
      </w:r>
      <w:r w:rsidRPr="00E97556">
        <w:rPr>
          <w:rFonts w:ascii="Times New Roman" w:hAnsi="Times New Roman" w:cs="Times New Roman"/>
          <w:color w:val="231F20"/>
          <w:spacing w:val="-4"/>
        </w:rPr>
        <w:t xml:space="preserve">I’m </w:t>
      </w:r>
      <w:r w:rsidR="004A0103">
        <w:rPr>
          <w:rFonts w:ascii="Times New Roman" w:hAnsi="Times New Roman" w:cs="Times New Roman"/>
          <w:color w:val="231F20"/>
        </w:rPr>
        <w:t xml:space="preserve">not going to speculate </w:t>
      </w:r>
      <w:r w:rsidRPr="00E97556">
        <w:rPr>
          <w:rFonts w:ascii="Times New Roman" w:hAnsi="Times New Roman" w:cs="Times New Roman"/>
          <w:color w:val="231F20"/>
        </w:rPr>
        <w:t xml:space="preserve">about </w:t>
      </w:r>
      <w:r w:rsidRPr="00E97556">
        <w:rPr>
          <w:rFonts w:ascii="Times New Roman" w:hAnsi="Times New Roman" w:cs="Times New Roman"/>
          <w:color w:val="006487"/>
        </w:rPr>
        <w:t>[the situation]</w:t>
      </w:r>
      <w:r w:rsidRPr="00E97556">
        <w:rPr>
          <w:rFonts w:ascii="Times New Roman" w:hAnsi="Times New Roman" w:cs="Times New Roman"/>
          <w:color w:val="231F20"/>
        </w:rPr>
        <w:t>. How can I reach you when I have more</w:t>
      </w:r>
      <w:r w:rsidRPr="00E97556">
        <w:rPr>
          <w:rFonts w:ascii="Times New Roman" w:hAnsi="Times New Roman" w:cs="Times New Roman"/>
          <w:color w:val="231F20"/>
          <w:spacing w:val="-21"/>
        </w:rPr>
        <w:t xml:space="preserve"> </w:t>
      </w:r>
      <w:r w:rsidRPr="00E97556">
        <w:rPr>
          <w:rFonts w:ascii="Times New Roman" w:hAnsi="Times New Roman" w:cs="Times New Roman"/>
          <w:color w:val="231F20"/>
        </w:rPr>
        <w:t>information?”</w:t>
      </w:r>
    </w:p>
    <w:p w:rsidR="0096324E" w:rsidRPr="00E97556" w:rsidRDefault="0096324E" w:rsidP="00374273">
      <w:pPr>
        <w:pStyle w:val="ListParagraph"/>
        <w:numPr>
          <w:ilvl w:val="0"/>
          <w:numId w:val="37"/>
        </w:numPr>
        <w:tabs>
          <w:tab w:val="left" w:pos="480"/>
        </w:tabs>
        <w:spacing w:before="88"/>
        <w:rPr>
          <w:rFonts w:ascii="Times New Roman" w:hAnsi="Times New Roman" w:cs="Times New Roman"/>
        </w:rPr>
      </w:pPr>
      <w:r w:rsidRPr="00E97556">
        <w:rPr>
          <w:rFonts w:ascii="Times New Roman" w:hAnsi="Times New Roman" w:cs="Times New Roman"/>
          <w:color w:val="231F20"/>
          <w:spacing w:val="-3"/>
        </w:rPr>
        <w:t xml:space="preserve">“I’m </w:t>
      </w:r>
      <w:r w:rsidRPr="00E97556">
        <w:rPr>
          <w:rFonts w:ascii="Times New Roman" w:hAnsi="Times New Roman" w:cs="Times New Roman"/>
          <w:color w:val="231F20"/>
        </w:rPr>
        <w:t xml:space="preserve">not the authority on this subject. Let me have </w:t>
      </w:r>
      <w:r w:rsidRPr="00E97556">
        <w:rPr>
          <w:rFonts w:ascii="Times New Roman" w:hAnsi="Times New Roman" w:cs="Times New Roman"/>
          <w:color w:val="006487"/>
        </w:rPr>
        <w:t xml:space="preserve">[name] </w:t>
      </w:r>
      <w:r w:rsidRPr="00E97556">
        <w:rPr>
          <w:rFonts w:ascii="Times New Roman" w:hAnsi="Times New Roman" w:cs="Times New Roman"/>
          <w:color w:val="231F20"/>
        </w:rPr>
        <w:t>call you right</w:t>
      </w:r>
      <w:r w:rsidRPr="00E97556">
        <w:rPr>
          <w:rFonts w:ascii="Times New Roman" w:hAnsi="Times New Roman" w:cs="Times New Roman"/>
          <w:color w:val="231F20"/>
          <w:spacing w:val="-5"/>
        </w:rPr>
        <w:t xml:space="preserve"> </w:t>
      </w:r>
      <w:r w:rsidRPr="00E97556">
        <w:rPr>
          <w:rFonts w:ascii="Times New Roman" w:hAnsi="Times New Roman" w:cs="Times New Roman"/>
          <w:color w:val="231F20"/>
          <w:spacing w:val="-4"/>
        </w:rPr>
        <w:t>back.”</w:t>
      </w:r>
    </w:p>
    <w:p w:rsidR="0096324E" w:rsidRPr="00E97556" w:rsidRDefault="0096324E" w:rsidP="00374273">
      <w:pPr>
        <w:pStyle w:val="ListParagraph"/>
        <w:numPr>
          <w:ilvl w:val="0"/>
          <w:numId w:val="37"/>
        </w:numPr>
        <w:tabs>
          <w:tab w:val="left" w:pos="480"/>
        </w:tabs>
        <w:spacing w:before="85"/>
        <w:rPr>
          <w:rFonts w:ascii="Times New Roman" w:hAnsi="Times New Roman" w:cs="Times New Roman"/>
        </w:rPr>
      </w:pPr>
      <w:r w:rsidRPr="00E97556">
        <w:rPr>
          <w:rFonts w:ascii="Times New Roman" w:hAnsi="Times New Roman" w:cs="Times New Roman"/>
          <w:color w:val="231F20"/>
          <w:spacing w:val="-4"/>
        </w:rPr>
        <w:t xml:space="preserve">“We’re </w:t>
      </w:r>
      <w:r w:rsidRPr="00E97556">
        <w:rPr>
          <w:rFonts w:ascii="Times New Roman" w:hAnsi="Times New Roman" w:cs="Times New Roman"/>
          <w:color w:val="231F20"/>
        </w:rPr>
        <w:t xml:space="preserve">preparing a statement </w:t>
      </w:r>
      <w:r w:rsidRPr="00E97556">
        <w:rPr>
          <w:rFonts w:ascii="Times New Roman" w:hAnsi="Times New Roman" w:cs="Times New Roman"/>
          <w:color w:val="231F20"/>
          <w:spacing w:val="-3"/>
        </w:rPr>
        <w:t xml:space="preserve">now. </w:t>
      </w:r>
      <w:r w:rsidRPr="00E97556">
        <w:rPr>
          <w:rFonts w:ascii="Times New Roman" w:hAnsi="Times New Roman" w:cs="Times New Roman"/>
          <w:color w:val="231F20"/>
        </w:rPr>
        <w:t xml:space="preserve">Can I get back to you in about </w:t>
      </w:r>
      <w:r w:rsidRPr="00E97556">
        <w:rPr>
          <w:rFonts w:ascii="Times New Roman" w:hAnsi="Times New Roman" w:cs="Times New Roman"/>
          <w:color w:val="006487"/>
        </w:rPr>
        <w:t>[number of minutes or</w:t>
      </w:r>
      <w:r w:rsidRPr="00E97556">
        <w:rPr>
          <w:rFonts w:ascii="Times New Roman" w:hAnsi="Times New Roman" w:cs="Times New Roman"/>
          <w:color w:val="006487"/>
          <w:spacing w:val="-6"/>
        </w:rPr>
        <w:t xml:space="preserve"> </w:t>
      </w:r>
      <w:r w:rsidRPr="00E97556">
        <w:rPr>
          <w:rFonts w:ascii="Times New Roman" w:hAnsi="Times New Roman" w:cs="Times New Roman"/>
          <w:color w:val="006487"/>
        </w:rPr>
        <w:t>hours]</w:t>
      </w:r>
      <w:r w:rsidRPr="00E97556">
        <w:rPr>
          <w:rFonts w:ascii="Times New Roman" w:hAnsi="Times New Roman" w:cs="Times New Roman"/>
          <w:color w:val="231F20"/>
        </w:rPr>
        <w:t>?”</w:t>
      </w:r>
    </w:p>
    <w:p w:rsidR="0096324E" w:rsidRPr="00E97556" w:rsidRDefault="0096324E" w:rsidP="00374273">
      <w:pPr>
        <w:pStyle w:val="ListParagraph"/>
        <w:numPr>
          <w:ilvl w:val="0"/>
          <w:numId w:val="37"/>
        </w:numPr>
        <w:tabs>
          <w:tab w:val="left" w:pos="480"/>
        </w:tabs>
        <w:spacing w:line="260" w:lineRule="exact"/>
        <w:ind w:right="1552"/>
        <w:rPr>
          <w:rFonts w:ascii="Times New Roman" w:hAnsi="Times New Roman" w:cs="Times New Roman"/>
        </w:rPr>
      </w:pPr>
      <w:r w:rsidRPr="00E97556">
        <w:rPr>
          <w:rFonts w:ascii="Times New Roman" w:hAnsi="Times New Roman" w:cs="Times New Roman"/>
          <w:color w:val="231F20"/>
          <w:spacing w:val="-4"/>
        </w:rPr>
        <w:t xml:space="preserve">“You </w:t>
      </w:r>
      <w:r w:rsidRPr="00E97556">
        <w:rPr>
          <w:rFonts w:ascii="Times New Roman" w:hAnsi="Times New Roman" w:cs="Times New Roman"/>
          <w:color w:val="231F20"/>
        </w:rPr>
        <w:t>may check our web</w:t>
      </w:r>
      <w:r w:rsidR="0088302E">
        <w:rPr>
          <w:rFonts w:ascii="Times New Roman" w:hAnsi="Times New Roman" w:cs="Times New Roman"/>
          <w:color w:val="231F20"/>
        </w:rPr>
        <w:t>site for background information</w:t>
      </w:r>
      <w:r w:rsidRPr="00E97556">
        <w:rPr>
          <w:rFonts w:ascii="Times New Roman" w:hAnsi="Times New Roman" w:cs="Times New Roman"/>
          <w:color w:val="231F20"/>
        </w:rPr>
        <w:t xml:space="preserve"> and I will contact you with the</w:t>
      </w:r>
      <w:r w:rsidRPr="00E97556">
        <w:rPr>
          <w:rFonts w:ascii="Times New Roman" w:hAnsi="Times New Roman" w:cs="Times New Roman"/>
          <w:color w:val="231F20"/>
          <w:spacing w:val="-16"/>
        </w:rPr>
        <w:t xml:space="preserve"> </w:t>
      </w:r>
      <w:r w:rsidRPr="00E97556">
        <w:rPr>
          <w:rFonts w:ascii="Times New Roman" w:hAnsi="Times New Roman" w:cs="Times New Roman"/>
          <w:color w:val="231F20"/>
        </w:rPr>
        <w:t>time of our next</w:t>
      </w:r>
      <w:r w:rsidRPr="00E97556">
        <w:rPr>
          <w:rFonts w:ascii="Times New Roman" w:hAnsi="Times New Roman" w:cs="Times New Roman"/>
          <w:color w:val="231F20"/>
          <w:spacing w:val="2"/>
        </w:rPr>
        <w:t xml:space="preserve"> </w:t>
      </w:r>
      <w:r w:rsidRPr="00E97556">
        <w:rPr>
          <w:rFonts w:ascii="Times New Roman" w:hAnsi="Times New Roman" w:cs="Times New Roman"/>
          <w:color w:val="231F20"/>
          <w:spacing w:val="-4"/>
        </w:rPr>
        <w:t>update.”</w:t>
      </w:r>
    </w:p>
    <w:p w:rsidR="0096324E" w:rsidRPr="00E97556" w:rsidRDefault="0096324E" w:rsidP="0096324E">
      <w:pPr>
        <w:pStyle w:val="Heading6"/>
        <w:spacing w:before="187"/>
        <w:rPr>
          <w:rFonts w:ascii="Times New Roman" w:hAnsi="Times New Roman" w:cs="Times New Roman"/>
        </w:rPr>
      </w:pPr>
      <w:r w:rsidRPr="00E97556">
        <w:rPr>
          <w:rFonts w:ascii="Times New Roman" w:hAnsi="Times New Roman" w:cs="Times New Roman"/>
          <w:color w:val="231F20"/>
        </w:rPr>
        <w:t>If in person at the incident site or in front of a press meeting:</w:t>
      </w:r>
    </w:p>
    <w:p w:rsidR="0096324E" w:rsidRPr="00E97556" w:rsidRDefault="0096324E" w:rsidP="0096324E">
      <w:pPr>
        <w:pStyle w:val="BodyText"/>
        <w:spacing w:before="82" w:line="260" w:lineRule="exact"/>
        <w:ind w:left="120"/>
        <w:rPr>
          <w:rFonts w:ascii="Times New Roman" w:hAnsi="Times New Roman" w:cs="Times New Roman"/>
        </w:rPr>
      </w:pPr>
      <w:r w:rsidRPr="00E97556">
        <w:rPr>
          <w:rFonts w:ascii="Times New Roman" w:hAnsi="Times New Roman" w:cs="Times New Roman"/>
          <w:color w:val="231F20"/>
        </w:rPr>
        <w:t xml:space="preserve">“This is an evolving </w:t>
      </w:r>
      <w:r w:rsidRPr="00E97556">
        <w:rPr>
          <w:rFonts w:ascii="Times New Roman" w:hAnsi="Times New Roman" w:cs="Times New Roman"/>
          <w:color w:val="006487"/>
        </w:rPr>
        <w:t>[situation, incident, event]</w:t>
      </w:r>
      <w:r w:rsidRPr="00E97556">
        <w:rPr>
          <w:rFonts w:ascii="Times New Roman" w:hAnsi="Times New Roman" w:cs="Times New Roman"/>
          <w:color w:val="231F20"/>
        </w:rPr>
        <w:t>, and I know you want as much information as possible right now. While we work to get your questions answered, I want to tell you what we can confirm right now:</w:t>
      </w:r>
    </w:p>
    <w:p w:rsidR="0096324E" w:rsidRPr="00E97556" w:rsidRDefault="0096324E" w:rsidP="00374273">
      <w:pPr>
        <w:pStyle w:val="ListParagraph"/>
        <w:numPr>
          <w:ilvl w:val="0"/>
          <w:numId w:val="38"/>
        </w:numPr>
        <w:tabs>
          <w:tab w:val="left" w:pos="480"/>
        </w:tabs>
        <w:spacing w:before="137"/>
        <w:rPr>
          <w:rFonts w:ascii="Times New Roman" w:hAnsi="Times New Roman" w:cs="Times New Roman"/>
        </w:rPr>
      </w:pPr>
      <w:r w:rsidRPr="00E97556">
        <w:rPr>
          <w:rFonts w:ascii="Times New Roman" w:hAnsi="Times New Roman" w:cs="Times New Roman"/>
          <w:color w:val="231F20"/>
        </w:rPr>
        <w:t xml:space="preserve">At approximately </w:t>
      </w:r>
      <w:r w:rsidRPr="00E97556">
        <w:rPr>
          <w:rFonts w:ascii="Times New Roman" w:hAnsi="Times New Roman" w:cs="Times New Roman"/>
          <w:color w:val="006487"/>
        </w:rPr>
        <w:t>[time]</w:t>
      </w:r>
      <w:r w:rsidRPr="00E97556">
        <w:rPr>
          <w:rFonts w:ascii="Times New Roman" w:hAnsi="Times New Roman" w:cs="Times New Roman"/>
          <w:color w:val="231F20"/>
        </w:rPr>
        <w:t xml:space="preserve">, a </w:t>
      </w:r>
      <w:r w:rsidRPr="00E97556">
        <w:rPr>
          <w:rFonts w:ascii="Times New Roman" w:hAnsi="Times New Roman" w:cs="Times New Roman"/>
          <w:color w:val="006487"/>
        </w:rPr>
        <w:t>[brief description of what</w:t>
      </w:r>
      <w:r w:rsidRPr="00E97556">
        <w:rPr>
          <w:rFonts w:ascii="Times New Roman" w:hAnsi="Times New Roman" w:cs="Times New Roman"/>
          <w:color w:val="006487"/>
          <w:spacing w:val="-14"/>
        </w:rPr>
        <w:t xml:space="preserve"> </w:t>
      </w:r>
      <w:r w:rsidRPr="00E97556">
        <w:rPr>
          <w:rFonts w:ascii="Times New Roman" w:hAnsi="Times New Roman" w:cs="Times New Roman"/>
          <w:color w:val="006487"/>
        </w:rPr>
        <w:t>happened]</w:t>
      </w:r>
      <w:r w:rsidRPr="00E97556">
        <w:rPr>
          <w:rFonts w:ascii="Times New Roman" w:hAnsi="Times New Roman" w:cs="Times New Roman"/>
          <w:color w:val="231F20"/>
        </w:rPr>
        <w:t>.</w:t>
      </w:r>
    </w:p>
    <w:p w:rsidR="0096324E" w:rsidRPr="00E97556" w:rsidRDefault="0096324E" w:rsidP="00374273">
      <w:pPr>
        <w:pStyle w:val="ListParagraph"/>
        <w:numPr>
          <w:ilvl w:val="0"/>
          <w:numId w:val="38"/>
        </w:numPr>
        <w:tabs>
          <w:tab w:val="left" w:pos="480"/>
        </w:tabs>
        <w:spacing w:before="85"/>
        <w:rPr>
          <w:rFonts w:ascii="Times New Roman" w:hAnsi="Times New Roman" w:cs="Times New Roman"/>
        </w:rPr>
      </w:pPr>
      <w:r w:rsidRPr="00E97556">
        <w:rPr>
          <w:rFonts w:ascii="Times New Roman" w:hAnsi="Times New Roman" w:cs="Times New Roman"/>
          <w:color w:val="231F20"/>
        </w:rPr>
        <w:t xml:space="preserve">At this point, we do not know </w:t>
      </w:r>
      <w:r w:rsidRPr="00E97556">
        <w:rPr>
          <w:rFonts w:ascii="Times New Roman" w:hAnsi="Times New Roman" w:cs="Times New Roman"/>
          <w:color w:val="006487"/>
        </w:rPr>
        <w:t>[how long the advisory will last, how many customers are affected,</w:t>
      </w:r>
      <w:r w:rsidRPr="00E97556">
        <w:rPr>
          <w:rFonts w:ascii="Times New Roman" w:hAnsi="Times New Roman" w:cs="Times New Roman"/>
          <w:color w:val="006487"/>
          <w:spacing w:val="-27"/>
        </w:rPr>
        <w:t xml:space="preserve"> </w:t>
      </w:r>
      <w:r w:rsidRPr="00E97556">
        <w:rPr>
          <w:rFonts w:ascii="Times New Roman" w:hAnsi="Times New Roman" w:cs="Times New Roman"/>
          <w:color w:val="006487"/>
        </w:rPr>
        <w:t>etc.].</w:t>
      </w:r>
    </w:p>
    <w:p w:rsidR="0096324E" w:rsidRPr="00E97556" w:rsidRDefault="0096324E" w:rsidP="00374273">
      <w:pPr>
        <w:pStyle w:val="ListParagraph"/>
        <w:numPr>
          <w:ilvl w:val="0"/>
          <w:numId w:val="38"/>
        </w:numPr>
        <w:tabs>
          <w:tab w:val="left" w:pos="480"/>
        </w:tabs>
        <w:spacing w:line="260" w:lineRule="exact"/>
        <w:ind w:right="874"/>
        <w:rPr>
          <w:rFonts w:ascii="Times New Roman" w:hAnsi="Times New Roman" w:cs="Times New Roman"/>
        </w:rPr>
      </w:pPr>
      <w:r w:rsidRPr="00E97556">
        <w:rPr>
          <w:rFonts w:ascii="Times New Roman" w:hAnsi="Times New Roman" w:cs="Times New Roman"/>
          <w:color w:val="231F20"/>
          <w:spacing w:val="-4"/>
        </w:rPr>
        <w:t>We</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have</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a</w:t>
      </w:r>
      <w:r w:rsidRPr="00E97556">
        <w:rPr>
          <w:rFonts w:ascii="Times New Roman" w:hAnsi="Times New Roman" w:cs="Times New Roman"/>
          <w:color w:val="231F20"/>
          <w:spacing w:val="-3"/>
        </w:rPr>
        <w:t xml:space="preserve"> </w:t>
      </w:r>
      <w:r w:rsidRPr="00E97556">
        <w:rPr>
          <w:rFonts w:ascii="Times New Roman" w:hAnsi="Times New Roman" w:cs="Times New Roman"/>
          <w:color w:val="006487"/>
        </w:rPr>
        <w:t>[system,</w:t>
      </w:r>
      <w:r w:rsidRPr="00E97556">
        <w:rPr>
          <w:rFonts w:ascii="Times New Roman" w:hAnsi="Times New Roman" w:cs="Times New Roman"/>
          <w:color w:val="006487"/>
          <w:spacing w:val="-3"/>
        </w:rPr>
        <w:t xml:space="preserve"> </w:t>
      </w:r>
      <w:r w:rsidRPr="00E97556">
        <w:rPr>
          <w:rFonts w:ascii="Times New Roman" w:hAnsi="Times New Roman" w:cs="Times New Roman"/>
          <w:color w:val="006487"/>
        </w:rPr>
        <w:t>plan,</w:t>
      </w:r>
      <w:r w:rsidRPr="00E97556">
        <w:rPr>
          <w:rFonts w:ascii="Times New Roman" w:hAnsi="Times New Roman" w:cs="Times New Roman"/>
          <w:color w:val="006487"/>
          <w:spacing w:val="-3"/>
        </w:rPr>
        <w:t xml:space="preserve"> </w:t>
      </w:r>
      <w:r w:rsidRPr="00E97556">
        <w:rPr>
          <w:rFonts w:ascii="Times New Roman" w:hAnsi="Times New Roman" w:cs="Times New Roman"/>
          <w:color w:val="006487"/>
        </w:rPr>
        <w:t>procedure,</w:t>
      </w:r>
      <w:r w:rsidRPr="00E97556">
        <w:rPr>
          <w:rFonts w:ascii="Times New Roman" w:hAnsi="Times New Roman" w:cs="Times New Roman"/>
          <w:color w:val="006487"/>
          <w:spacing w:val="-3"/>
        </w:rPr>
        <w:t xml:space="preserve"> </w:t>
      </w:r>
      <w:r w:rsidRPr="00E97556">
        <w:rPr>
          <w:rFonts w:ascii="Times New Roman" w:hAnsi="Times New Roman" w:cs="Times New Roman"/>
          <w:color w:val="006487"/>
        </w:rPr>
        <w:t>operation]</w:t>
      </w:r>
      <w:r w:rsidRPr="00E97556">
        <w:rPr>
          <w:rFonts w:ascii="Times New Roman" w:hAnsi="Times New Roman" w:cs="Times New Roman"/>
          <w:color w:val="006487"/>
          <w:spacing w:val="-3"/>
        </w:rPr>
        <w:t xml:space="preserve"> </w:t>
      </w:r>
      <w:r w:rsidRPr="00E97556">
        <w:rPr>
          <w:rFonts w:ascii="Times New Roman" w:hAnsi="Times New Roman" w:cs="Times New Roman"/>
          <w:color w:val="231F20"/>
        </w:rPr>
        <w:t>in</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place.</w:t>
      </w:r>
      <w:r w:rsidRPr="00E97556">
        <w:rPr>
          <w:rFonts w:ascii="Times New Roman" w:hAnsi="Times New Roman" w:cs="Times New Roman"/>
          <w:color w:val="231F20"/>
          <w:spacing w:val="-10"/>
        </w:rPr>
        <w:t xml:space="preserve"> </w:t>
      </w:r>
      <w:r w:rsidRPr="00E97556">
        <w:rPr>
          <w:rFonts w:ascii="Times New Roman" w:hAnsi="Times New Roman" w:cs="Times New Roman"/>
          <w:color w:val="231F20"/>
          <w:spacing w:val="-4"/>
        </w:rPr>
        <w:t>We</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are</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being</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assisted</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by</w:t>
      </w:r>
      <w:r w:rsidRPr="00E97556">
        <w:rPr>
          <w:rFonts w:ascii="Times New Roman" w:hAnsi="Times New Roman" w:cs="Times New Roman"/>
          <w:color w:val="231F20"/>
          <w:spacing w:val="-4"/>
        </w:rPr>
        <w:t xml:space="preserve"> </w:t>
      </w:r>
      <w:r w:rsidRPr="00E97556">
        <w:rPr>
          <w:rFonts w:ascii="Times New Roman" w:hAnsi="Times New Roman" w:cs="Times New Roman"/>
          <w:color w:val="006487"/>
        </w:rPr>
        <w:t>[local</w:t>
      </w:r>
      <w:r w:rsidRPr="00E97556">
        <w:rPr>
          <w:rFonts w:ascii="Times New Roman" w:hAnsi="Times New Roman" w:cs="Times New Roman"/>
          <w:color w:val="006487"/>
          <w:spacing w:val="-3"/>
        </w:rPr>
        <w:t xml:space="preserve"> </w:t>
      </w:r>
      <w:r w:rsidRPr="00E97556">
        <w:rPr>
          <w:rFonts w:ascii="Times New Roman" w:hAnsi="Times New Roman" w:cs="Times New Roman"/>
          <w:color w:val="006487"/>
        </w:rPr>
        <w:t>public</w:t>
      </w:r>
      <w:r w:rsidRPr="00E97556">
        <w:rPr>
          <w:rFonts w:ascii="Times New Roman" w:hAnsi="Times New Roman" w:cs="Times New Roman"/>
          <w:color w:val="006487"/>
          <w:spacing w:val="-3"/>
        </w:rPr>
        <w:t xml:space="preserve"> </w:t>
      </w:r>
      <w:r w:rsidRPr="00E97556">
        <w:rPr>
          <w:rFonts w:ascii="Times New Roman" w:hAnsi="Times New Roman" w:cs="Times New Roman"/>
          <w:color w:val="006487"/>
        </w:rPr>
        <w:t xml:space="preserve">health officials, emergency response officials] </w:t>
      </w:r>
      <w:r w:rsidRPr="00E97556">
        <w:rPr>
          <w:rFonts w:ascii="Times New Roman" w:hAnsi="Times New Roman" w:cs="Times New Roman"/>
          <w:color w:val="231F20"/>
        </w:rPr>
        <w:t>as part of that</w:t>
      </w:r>
      <w:r w:rsidRPr="00E97556">
        <w:rPr>
          <w:rFonts w:ascii="Times New Roman" w:hAnsi="Times New Roman" w:cs="Times New Roman"/>
          <w:color w:val="231F20"/>
          <w:spacing w:val="-4"/>
        </w:rPr>
        <w:t xml:space="preserve"> </w:t>
      </w:r>
      <w:r w:rsidRPr="00E97556">
        <w:rPr>
          <w:rFonts w:ascii="Times New Roman" w:hAnsi="Times New Roman" w:cs="Times New Roman"/>
          <w:color w:val="231F20"/>
        </w:rPr>
        <w:t>plan.</w:t>
      </w:r>
    </w:p>
    <w:p w:rsidR="0096324E" w:rsidRPr="00E97556" w:rsidRDefault="0096324E" w:rsidP="00374273">
      <w:pPr>
        <w:pStyle w:val="ListParagraph"/>
        <w:numPr>
          <w:ilvl w:val="0"/>
          <w:numId w:val="38"/>
        </w:numPr>
        <w:tabs>
          <w:tab w:val="left" w:pos="480"/>
        </w:tabs>
        <w:spacing w:before="89" w:line="260" w:lineRule="exact"/>
        <w:ind w:right="796"/>
        <w:rPr>
          <w:rFonts w:ascii="Times New Roman" w:hAnsi="Times New Roman" w:cs="Times New Roman"/>
        </w:rPr>
      </w:pPr>
      <w:r w:rsidRPr="00E97556">
        <w:rPr>
          <w:rFonts w:ascii="Times New Roman" w:hAnsi="Times New Roman" w:cs="Times New Roman"/>
          <w:color w:val="231F20"/>
        </w:rPr>
        <w:t>The</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situation</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is</w:t>
      </w:r>
      <w:r w:rsidRPr="00E97556">
        <w:rPr>
          <w:rFonts w:ascii="Times New Roman" w:hAnsi="Times New Roman" w:cs="Times New Roman"/>
          <w:color w:val="231F20"/>
          <w:spacing w:val="-4"/>
        </w:rPr>
        <w:t xml:space="preserve"> </w:t>
      </w:r>
      <w:r w:rsidRPr="00E97556">
        <w:rPr>
          <w:rFonts w:ascii="Times New Roman" w:hAnsi="Times New Roman" w:cs="Times New Roman"/>
          <w:color w:val="006487"/>
        </w:rPr>
        <w:t>[under,</w:t>
      </w:r>
      <w:r w:rsidRPr="00E97556">
        <w:rPr>
          <w:rFonts w:ascii="Times New Roman" w:hAnsi="Times New Roman" w:cs="Times New Roman"/>
          <w:color w:val="006487"/>
          <w:spacing w:val="-3"/>
        </w:rPr>
        <w:t xml:space="preserve"> </w:t>
      </w:r>
      <w:r w:rsidRPr="00E97556">
        <w:rPr>
          <w:rFonts w:ascii="Times New Roman" w:hAnsi="Times New Roman" w:cs="Times New Roman"/>
          <w:color w:val="006487"/>
        </w:rPr>
        <w:t>not</w:t>
      </w:r>
      <w:r w:rsidRPr="00E97556">
        <w:rPr>
          <w:rFonts w:ascii="Times New Roman" w:hAnsi="Times New Roman" w:cs="Times New Roman"/>
          <w:color w:val="006487"/>
          <w:spacing w:val="-3"/>
        </w:rPr>
        <w:t xml:space="preserve"> </w:t>
      </w:r>
      <w:r w:rsidRPr="00E97556">
        <w:rPr>
          <w:rFonts w:ascii="Times New Roman" w:hAnsi="Times New Roman" w:cs="Times New Roman"/>
          <w:color w:val="006487"/>
        </w:rPr>
        <w:t>yet</w:t>
      </w:r>
      <w:r w:rsidRPr="00E97556">
        <w:rPr>
          <w:rFonts w:ascii="Times New Roman" w:hAnsi="Times New Roman" w:cs="Times New Roman"/>
          <w:color w:val="006487"/>
          <w:spacing w:val="-3"/>
        </w:rPr>
        <w:t xml:space="preserve"> </w:t>
      </w:r>
      <w:r w:rsidRPr="00E97556">
        <w:rPr>
          <w:rFonts w:ascii="Times New Roman" w:hAnsi="Times New Roman" w:cs="Times New Roman"/>
          <w:color w:val="006487"/>
        </w:rPr>
        <w:t>under]</w:t>
      </w:r>
      <w:r w:rsidRPr="00E97556">
        <w:rPr>
          <w:rFonts w:ascii="Times New Roman" w:hAnsi="Times New Roman" w:cs="Times New Roman"/>
          <w:color w:val="006487"/>
          <w:spacing w:val="-3"/>
        </w:rPr>
        <w:t xml:space="preserve"> </w:t>
      </w:r>
      <w:r w:rsidRPr="00E97556">
        <w:rPr>
          <w:rFonts w:ascii="Times New Roman" w:hAnsi="Times New Roman" w:cs="Times New Roman"/>
          <w:color w:val="231F20"/>
        </w:rPr>
        <w:t>control.</w:t>
      </w:r>
      <w:r w:rsidRPr="00E97556">
        <w:rPr>
          <w:rFonts w:ascii="Times New Roman" w:hAnsi="Times New Roman" w:cs="Times New Roman"/>
          <w:color w:val="231F20"/>
          <w:spacing w:val="-11"/>
        </w:rPr>
        <w:t xml:space="preserve"> </w:t>
      </w:r>
      <w:r w:rsidRPr="00E97556">
        <w:rPr>
          <w:rFonts w:ascii="Times New Roman" w:hAnsi="Times New Roman" w:cs="Times New Roman"/>
          <w:color w:val="231F20"/>
          <w:spacing w:val="-4"/>
        </w:rPr>
        <w:t>We</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are</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working</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with</w:t>
      </w:r>
      <w:r w:rsidRPr="00E97556">
        <w:rPr>
          <w:rFonts w:ascii="Times New Roman" w:hAnsi="Times New Roman" w:cs="Times New Roman"/>
          <w:color w:val="231F20"/>
          <w:spacing w:val="-3"/>
        </w:rPr>
        <w:t xml:space="preserve"> </w:t>
      </w:r>
      <w:r w:rsidRPr="00E97556">
        <w:rPr>
          <w:rFonts w:ascii="Times New Roman" w:hAnsi="Times New Roman" w:cs="Times New Roman"/>
          <w:color w:val="006487"/>
        </w:rPr>
        <w:t>[local,</w:t>
      </w:r>
      <w:r w:rsidRPr="00E97556">
        <w:rPr>
          <w:rFonts w:ascii="Times New Roman" w:hAnsi="Times New Roman" w:cs="Times New Roman"/>
          <w:color w:val="006487"/>
          <w:spacing w:val="-3"/>
        </w:rPr>
        <w:t xml:space="preserve"> </w:t>
      </w:r>
      <w:r w:rsidRPr="00E97556">
        <w:rPr>
          <w:rFonts w:ascii="Times New Roman" w:hAnsi="Times New Roman" w:cs="Times New Roman"/>
          <w:color w:val="006487"/>
        </w:rPr>
        <w:t>state,</w:t>
      </w:r>
      <w:r w:rsidRPr="00E97556">
        <w:rPr>
          <w:rFonts w:ascii="Times New Roman" w:hAnsi="Times New Roman" w:cs="Times New Roman"/>
          <w:color w:val="006487"/>
          <w:spacing w:val="-3"/>
        </w:rPr>
        <w:t xml:space="preserve"> </w:t>
      </w:r>
      <w:r w:rsidRPr="00E97556">
        <w:rPr>
          <w:rFonts w:ascii="Times New Roman" w:hAnsi="Times New Roman" w:cs="Times New Roman"/>
          <w:color w:val="006487"/>
        </w:rPr>
        <w:t>federal]</w:t>
      </w:r>
      <w:r w:rsidRPr="00E97556">
        <w:rPr>
          <w:rFonts w:ascii="Times New Roman" w:hAnsi="Times New Roman" w:cs="Times New Roman"/>
          <w:color w:val="006487"/>
          <w:spacing w:val="-4"/>
        </w:rPr>
        <w:t xml:space="preserve"> </w:t>
      </w:r>
      <w:r w:rsidRPr="00E97556">
        <w:rPr>
          <w:rFonts w:ascii="Times New Roman" w:hAnsi="Times New Roman" w:cs="Times New Roman"/>
          <w:color w:val="231F20"/>
        </w:rPr>
        <w:t>authorities</w:t>
      </w:r>
      <w:r w:rsidRPr="00E97556">
        <w:rPr>
          <w:rFonts w:ascii="Times New Roman" w:hAnsi="Times New Roman" w:cs="Times New Roman"/>
          <w:color w:val="231F20"/>
          <w:spacing w:val="-3"/>
        </w:rPr>
        <w:t xml:space="preserve"> </w:t>
      </w:r>
      <w:r w:rsidRPr="00E97556">
        <w:rPr>
          <w:rFonts w:ascii="Times New Roman" w:hAnsi="Times New Roman" w:cs="Times New Roman"/>
          <w:color w:val="231F20"/>
        </w:rPr>
        <w:t xml:space="preserve">to </w:t>
      </w:r>
      <w:r w:rsidRPr="00E97556">
        <w:rPr>
          <w:rFonts w:ascii="Times New Roman" w:hAnsi="Times New Roman" w:cs="Times New Roman"/>
          <w:color w:val="006487"/>
        </w:rPr>
        <w:t>[correct this situation, determine how this</w:t>
      </w:r>
      <w:r w:rsidRPr="00E97556">
        <w:rPr>
          <w:rFonts w:ascii="Times New Roman" w:hAnsi="Times New Roman" w:cs="Times New Roman"/>
          <w:color w:val="006487"/>
          <w:spacing w:val="-9"/>
        </w:rPr>
        <w:t xml:space="preserve"> </w:t>
      </w:r>
      <w:r w:rsidRPr="00E97556">
        <w:rPr>
          <w:rFonts w:ascii="Times New Roman" w:hAnsi="Times New Roman" w:cs="Times New Roman"/>
          <w:color w:val="006487"/>
        </w:rPr>
        <w:t>happened]</w:t>
      </w:r>
      <w:r w:rsidRPr="00E97556">
        <w:rPr>
          <w:rFonts w:ascii="Times New Roman" w:hAnsi="Times New Roman" w:cs="Times New Roman"/>
          <w:color w:val="231F20"/>
        </w:rPr>
        <w:t>.</w:t>
      </w:r>
    </w:p>
    <w:p w:rsidR="004A0103" w:rsidRPr="004A0103" w:rsidRDefault="0096324E" w:rsidP="004A0103">
      <w:pPr>
        <w:pStyle w:val="ListParagraph"/>
        <w:numPr>
          <w:ilvl w:val="0"/>
          <w:numId w:val="38"/>
        </w:numPr>
        <w:tabs>
          <w:tab w:val="left" w:pos="480"/>
        </w:tabs>
        <w:spacing w:before="89" w:line="260" w:lineRule="exact"/>
        <w:ind w:right="280"/>
        <w:rPr>
          <w:rFonts w:ascii="Times New Roman" w:hAnsi="Times New Roman" w:cs="Times New Roman"/>
        </w:rPr>
      </w:pPr>
      <w:r w:rsidRPr="00E97556">
        <w:rPr>
          <w:rFonts w:ascii="Times New Roman" w:hAnsi="Times New Roman" w:cs="Times New Roman"/>
          <w:color w:val="231F20"/>
          <w:spacing w:val="-4"/>
        </w:rPr>
        <w:t xml:space="preserve">We </w:t>
      </w:r>
      <w:r w:rsidRPr="00E97556">
        <w:rPr>
          <w:rFonts w:ascii="Times New Roman" w:hAnsi="Times New Roman" w:cs="Times New Roman"/>
          <w:color w:val="231F20"/>
        </w:rPr>
        <w:t>will continue to gather information and release it to you as soon as possible. I will be back to you</w:t>
      </w:r>
      <w:r w:rsidRPr="00E97556">
        <w:rPr>
          <w:rFonts w:ascii="Times New Roman" w:hAnsi="Times New Roman" w:cs="Times New Roman"/>
          <w:color w:val="231F20"/>
          <w:spacing w:val="-22"/>
        </w:rPr>
        <w:t xml:space="preserve"> </w:t>
      </w:r>
      <w:r w:rsidRPr="00E97556">
        <w:rPr>
          <w:rFonts w:ascii="Times New Roman" w:hAnsi="Times New Roman" w:cs="Times New Roman"/>
          <w:color w:val="231F20"/>
        </w:rPr>
        <w:t xml:space="preserve">within </w:t>
      </w:r>
      <w:r w:rsidRPr="00E97556">
        <w:rPr>
          <w:rFonts w:ascii="Times New Roman" w:hAnsi="Times New Roman" w:cs="Times New Roman"/>
          <w:color w:val="006487"/>
        </w:rPr>
        <w:t xml:space="preserve">[amount of time in minutes or hours] </w:t>
      </w:r>
      <w:r w:rsidRPr="00E97556">
        <w:rPr>
          <w:rFonts w:ascii="Times New Roman" w:hAnsi="Times New Roman" w:cs="Times New Roman"/>
          <w:color w:val="231F20"/>
        </w:rPr>
        <w:t>to give you an update. As soon as we have confirmed information, it will be</w:t>
      </w:r>
      <w:r w:rsidRPr="00E97556">
        <w:rPr>
          <w:rFonts w:ascii="Times New Roman" w:hAnsi="Times New Roman" w:cs="Times New Roman"/>
          <w:color w:val="231F20"/>
          <w:spacing w:val="-8"/>
        </w:rPr>
        <w:t xml:space="preserve"> </w:t>
      </w:r>
      <w:r w:rsidRPr="00E97556">
        <w:rPr>
          <w:rFonts w:ascii="Times New Roman" w:hAnsi="Times New Roman" w:cs="Times New Roman"/>
          <w:color w:val="231F20"/>
        </w:rPr>
        <w:t>provided.</w:t>
      </w:r>
    </w:p>
    <w:p w:rsidR="0096324E" w:rsidRPr="004A0103" w:rsidRDefault="0096324E" w:rsidP="004A0103">
      <w:pPr>
        <w:pStyle w:val="ListParagraph"/>
        <w:numPr>
          <w:ilvl w:val="0"/>
          <w:numId w:val="38"/>
        </w:numPr>
        <w:tabs>
          <w:tab w:val="left" w:pos="480"/>
        </w:tabs>
        <w:spacing w:before="89" w:line="260" w:lineRule="exact"/>
        <w:ind w:right="280"/>
        <w:rPr>
          <w:rFonts w:ascii="Times New Roman" w:hAnsi="Times New Roman" w:cs="Times New Roman"/>
        </w:rPr>
      </w:pPr>
      <w:r w:rsidRPr="004A0103">
        <w:rPr>
          <w:rFonts w:ascii="Times New Roman" w:hAnsi="Times New Roman" w:cs="Times New Roman"/>
          <w:color w:val="231F20"/>
          <w:spacing w:val="-4"/>
        </w:rPr>
        <w:t xml:space="preserve">We </w:t>
      </w:r>
      <w:r w:rsidRPr="004A0103">
        <w:rPr>
          <w:rFonts w:ascii="Times New Roman" w:hAnsi="Times New Roman" w:cs="Times New Roman"/>
          <w:color w:val="231F20"/>
        </w:rPr>
        <w:t xml:space="preserve">ask for your patience as we respond to this </w:t>
      </w:r>
      <w:r w:rsidRPr="004A0103">
        <w:rPr>
          <w:rFonts w:ascii="Times New Roman" w:hAnsi="Times New Roman" w:cs="Times New Roman"/>
          <w:color w:val="006487"/>
        </w:rPr>
        <w:t>[situation,</w:t>
      </w:r>
      <w:r w:rsidRPr="004A0103">
        <w:rPr>
          <w:rFonts w:ascii="Times New Roman" w:hAnsi="Times New Roman" w:cs="Times New Roman"/>
          <w:color w:val="006487"/>
          <w:spacing w:val="-11"/>
        </w:rPr>
        <w:t xml:space="preserve"> </w:t>
      </w:r>
      <w:r w:rsidRPr="004A0103">
        <w:rPr>
          <w:rFonts w:ascii="Times New Roman" w:hAnsi="Times New Roman" w:cs="Times New Roman"/>
          <w:color w:val="006487"/>
          <w:spacing w:val="-5"/>
        </w:rPr>
        <w:t>incident]</w:t>
      </w:r>
      <w:r w:rsidRPr="004A0103">
        <w:rPr>
          <w:rFonts w:ascii="Times New Roman" w:hAnsi="Times New Roman" w:cs="Times New Roman"/>
          <w:color w:val="231F20"/>
          <w:spacing w:val="-5"/>
        </w:rPr>
        <w:t>.”</w:t>
      </w:r>
    </w:p>
    <w:p w:rsidR="0096324E" w:rsidRPr="00E97556" w:rsidRDefault="0096324E" w:rsidP="0096324E">
      <w:pPr>
        <w:tabs>
          <w:tab w:val="left" w:pos="480"/>
        </w:tabs>
        <w:spacing w:before="138" w:line="260" w:lineRule="exact"/>
        <w:ind w:right="1594"/>
        <w:rPr>
          <w:rFonts w:ascii="Times New Roman" w:hAnsi="Times New Roman" w:cs="Times New Roman"/>
        </w:rPr>
      </w:pPr>
    </w:p>
    <w:sectPr w:rsidR="0096324E" w:rsidRPr="00E97556" w:rsidSect="004A0103">
      <w:footerReference w:type="default" r:id="rId10"/>
      <w:type w:val="continuous"/>
      <w:pgSz w:w="12240" w:h="15840" w:code="1"/>
      <w:pgMar w:top="1094" w:right="778" w:bottom="1224" w:left="965" w:header="878" w:footer="102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87F" w:rsidRDefault="0075687F">
      <w:r>
        <w:separator/>
      </w:r>
    </w:p>
  </w:endnote>
  <w:endnote w:type="continuationSeparator" w:id="0">
    <w:p w:rsidR="0075687F" w:rsidRDefault="0075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55240"/>
      <w:docPartObj>
        <w:docPartGallery w:val="Page Numbers (Bottom of Page)"/>
        <w:docPartUnique/>
      </w:docPartObj>
    </w:sdtPr>
    <w:sdtEndPr>
      <w:rPr>
        <w:rFonts w:ascii="Times New Roman" w:hAnsi="Times New Roman" w:cs="Times New Roman"/>
        <w:noProof/>
      </w:rPr>
    </w:sdtEndPr>
    <w:sdtContent>
      <w:p w:rsidR="004A0103" w:rsidRPr="004A0103" w:rsidRDefault="004A0103">
        <w:pPr>
          <w:pStyle w:val="Footer"/>
          <w:jc w:val="right"/>
          <w:rPr>
            <w:rFonts w:ascii="Times New Roman" w:hAnsi="Times New Roman" w:cs="Times New Roman"/>
          </w:rPr>
        </w:pPr>
        <w:r w:rsidRPr="004A0103">
          <w:rPr>
            <w:rFonts w:ascii="Times New Roman" w:hAnsi="Times New Roman" w:cs="Times New Roman"/>
          </w:rPr>
          <w:fldChar w:fldCharType="begin"/>
        </w:r>
        <w:r w:rsidRPr="004A0103">
          <w:rPr>
            <w:rFonts w:ascii="Times New Roman" w:hAnsi="Times New Roman" w:cs="Times New Roman"/>
          </w:rPr>
          <w:instrText xml:space="preserve"> PAGE   \* MERGEFORMAT </w:instrText>
        </w:r>
        <w:r w:rsidRPr="004A0103">
          <w:rPr>
            <w:rFonts w:ascii="Times New Roman" w:hAnsi="Times New Roman" w:cs="Times New Roman"/>
          </w:rPr>
          <w:fldChar w:fldCharType="separate"/>
        </w:r>
        <w:r w:rsidR="0044087A">
          <w:rPr>
            <w:rFonts w:ascii="Times New Roman" w:hAnsi="Times New Roman" w:cs="Times New Roman"/>
            <w:noProof/>
          </w:rPr>
          <w:t>1</w:t>
        </w:r>
        <w:r w:rsidRPr="004A0103">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665444"/>
      <w:docPartObj>
        <w:docPartGallery w:val="Page Numbers (Bottom of Page)"/>
        <w:docPartUnique/>
      </w:docPartObj>
    </w:sdtPr>
    <w:sdtEndPr>
      <w:rPr>
        <w:rFonts w:ascii="Times New Roman" w:hAnsi="Times New Roman" w:cs="Times New Roman"/>
        <w:noProof/>
      </w:rPr>
    </w:sdtEndPr>
    <w:sdtContent>
      <w:p w:rsidR="004A0103" w:rsidRPr="004A0103" w:rsidRDefault="004A0103">
        <w:pPr>
          <w:pStyle w:val="Footer"/>
          <w:jc w:val="right"/>
          <w:rPr>
            <w:rFonts w:ascii="Times New Roman" w:hAnsi="Times New Roman" w:cs="Times New Roman"/>
          </w:rPr>
        </w:pPr>
        <w:r w:rsidRPr="004A0103">
          <w:rPr>
            <w:rFonts w:ascii="Times New Roman" w:hAnsi="Times New Roman" w:cs="Times New Roman"/>
          </w:rPr>
          <w:fldChar w:fldCharType="begin"/>
        </w:r>
        <w:r w:rsidRPr="004A0103">
          <w:rPr>
            <w:rFonts w:ascii="Times New Roman" w:hAnsi="Times New Roman" w:cs="Times New Roman"/>
          </w:rPr>
          <w:instrText xml:space="preserve"> PAGE   \* MERGEFORMAT </w:instrText>
        </w:r>
        <w:r w:rsidRPr="004A0103">
          <w:rPr>
            <w:rFonts w:ascii="Times New Roman" w:hAnsi="Times New Roman" w:cs="Times New Roman"/>
          </w:rPr>
          <w:fldChar w:fldCharType="separate"/>
        </w:r>
        <w:r w:rsidR="0044087A">
          <w:rPr>
            <w:rFonts w:ascii="Times New Roman" w:hAnsi="Times New Roman" w:cs="Times New Roman"/>
            <w:noProof/>
          </w:rPr>
          <w:t>2</w:t>
        </w:r>
        <w:r w:rsidRPr="004A010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87F" w:rsidRDefault="0075687F">
      <w:r>
        <w:separator/>
      </w:r>
    </w:p>
  </w:footnote>
  <w:footnote w:type="continuationSeparator" w:id="0">
    <w:p w:rsidR="0075687F" w:rsidRDefault="00756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03" w:rsidRPr="006963C4" w:rsidRDefault="004A0103" w:rsidP="004A0103">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4A0103" w:rsidRDefault="004A0103" w:rsidP="004A0103">
    <w:pPr>
      <w:adjustRightInd w:val="0"/>
      <w:spacing w:line="228" w:lineRule="exact"/>
      <w:ind w:left="20"/>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Pr>
        <w:rFonts w:ascii="Times New Roman" w:hAnsi="Times New Roman" w:cs="Times New Roman"/>
        <w:color w:val="006487"/>
        <w:sz w:val="20"/>
        <w:szCs w:val="20"/>
      </w:rPr>
      <w:t>tion 2</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During an Incident: </w:t>
    </w:r>
    <w:r w:rsidRPr="00E97556">
      <w:rPr>
        <w:rFonts w:ascii="Times New Roman" w:hAnsi="Times New Roman" w:cs="Times New Roman"/>
        <w:b/>
        <w:color w:val="006487"/>
        <w:spacing w:val="1"/>
        <w:sz w:val="20"/>
        <w:szCs w:val="20"/>
      </w:rPr>
      <w:t>Working with the Media Template</w:t>
    </w:r>
  </w:p>
  <w:p w:rsidR="00F91C78" w:rsidRDefault="00F91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D5F67"/>
    <w:multiLevelType w:val="hybridMultilevel"/>
    <w:tmpl w:val="62224012"/>
    <w:lvl w:ilvl="0" w:tplc="4DF4F832">
      <w:start w:val="1"/>
      <w:numFmt w:val="decimal"/>
      <w:lvlText w:val="%1."/>
      <w:lvlJc w:val="left"/>
      <w:pPr>
        <w:ind w:left="460" w:hanging="340"/>
      </w:pPr>
      <w:rPr>
        <w:rFonts w:ascii="Myriad Pro" w:eastAsia="Myriad Pro" w:hAnsi="Myriad Pro" w:cs="Myriad Pro" w:hint="default"/>
        <w:color w:val="231F20"/>
        <w:spacing w:val="-5"/>
        <w:w w:val="100"/>
        <w:sz w:val="22"/>
        <w:szCs w:val="22"/>
      </w:rPr>
    </w:lvl>
    <w:lvl w:ilvl="1" w:tplc="481A6C94">
      <w:numFmt w:val="bullet"/>
      <w:lvlText w:val="•"/>
      <w:lvlJc w:val="left"/>
      <w:pPr>
        <w:ind w:left="1464" w:hanging="340"/>
      </w:pPr>
      <w:rPr>
        <w:rFonts w:hint="default"/>
      </w:rPr>
    </w:lvl>
    <w:lvl w:ilvl="2" w:tplc="0498B7DC">
      <w:numFmt w:val="bullet"/>
      <w:lvlText w:val="•"/>
      <w:lvlJc w:val="left"/>
      <w:pPr>
        <w:ind w:left="2468" w:hanging="340"/>
      </w:pPr>
      <w:rPr>
        <w:rFonts w:hint="default"/>
      </w:rPr>
    </w:lvl>
    <w:lvl w:ilvl="3" w:tplc="ED8EFB22">
      <w:numFmt w:val="bullet"/>
      <w:lvlText w:val="•"/>
      <w:lvlJc w:val="left"/>
      <w:pPr>
        <w:ind w:left="3472" w:hanging="340"/>
      </w:pPr>
      <w:rPr>
        <w:rFonts w:hint="default"/>
      </w:rPr>
    </w:lvl>
    <w:lvl w:ilvl="4" w:tplc="0E3A3F22">
      <w:numFmt w:val="bullet"/>
      <w:lvlText w:val="•"/>
      <w:lvlJc w:val="left"/>
      <w:pPr>
        <w:ind w:left="4476" w:hanging="340"/>
      </w:pPr>
      <w:rPr>
        <w:rFonts w:hint="default"/>
      </w:rPr>
    </w:lvl>
    <w:lvl w:ilvl="5" w:tplc="8E48DED6">
      <w:numFmt w:val="bullet"/>
      <w:lvlText w:val="•"/>
      <w:lvlJc w:val="left"/>
      <w:pPr>
        <w:ind w:left="5480" w:hanging="340"/>
      </w:pPr>
      <w:rPr>
        <w:rFonts w:hint="default"/>
      </w:rPr>
    </w:lvl>
    <w:lvl w:ilvl="6" w:tplc="53C881BA">
      <w:numFmt w:val="bullet"/>
      <w:lvlText w:val="•"/>
      <w:lvlJc w:val="left"/>
      <w:pPr>
        <w:ind w:left="6484" w:hanging="340"/>
      </w:pPr>
      <w:rPr>
        <w:rFonts w:hint="default"/>
      </w:rPr>
    </w:lvl>
    <w:lvl w:ilvl="7" w:tplc="4FA285DE">
      <w:numFmt w:val="bullet"/>
      <w:lvlText w:val="•"/>
      <w:lvlJc w:val="left"/>
      <w:pPr>
        <w:ind w:left="7488" w:hanging="340"/>
      </w:pPr>
      <w:rPr>
        <w:rFonts w:hint="default"/>
      </w:rPr>
    </w:lvl>
    <w:lvl w:ilvl="8" w:tplc="26CCE650">
      <w:numFmt w:val="bullet"/>
      <w:lvlText w:val="•"/>
      <w:lvlJc w:val="left"/>
      <w:pPr>
        <w:ind w:left="8492" w:hanging="340"/>
      </w:pPr>
      <w:rPr>
        <w:rFonts w:hint="default"/>
      </w:rPr>
    </w:lvl>
  </w:abstractNum>
  <w:abstractNum w:abstractNumId="2" w15:restartNumberingAfterBreak="0">
    <w:nsid w:val="02A10C4A"/>
    <w:multiLevelType w:val="hybridMultilevel"/>
    <w:tmpl w:val="47A299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4"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6"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7"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8" w15:restartNumberingAfterBreak="0">
    <w:nsid w:val="10D8539F"/>
    <w:multiLevelType w:val="hybridMultilevel"/>
    <w:tmpl w:val="755852E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11"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2"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5"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6"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8"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9"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20"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21"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2"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5"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6"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7"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8"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9"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31"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2"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4"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6"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7"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6"/>
  </w:num>
  <w:num w:numId="3">
    <w:abstractNumId w:val="27"/>
  </w:num>
  <w:num w:numId="4">
    <w:abstractNumId w:val="15"/>
  </w:num>
  <w:num w:numId="5">
    <w:abstractNumId w:val="21"/>
  </w:num>
  <w:num w:numId="6">
    <w:abstractNumId w:val="17"/>
  </w:num>
  <w:num w:numId="7">
    <w:abstractNumId w:val="31"/>
  </w:num>
  <w:num w:numId="8">
    <w:abstractNumId w:val="6"/>
  </w:num>
  <w:num w:numId="9">
    <w:abstractNumId w:val="24"/>
  </w:num>
  <w:num w:numId="10">
    <w:abstractNumId w:val="14"/>
  </w:num>
  <w:num w:numId="11">
    <w:abstractNumId w:val="5"/>
  </w:num>
  <w:num w:numId="12">
    <w:abstractNumId w:val="29"/>
  </w:num>
  <w:num w:numId="13">
    <w:abstractNumId w:val="4"/>
  </w:num>
  <w:num w:numId="14">
    <w:abstractNumId w:val="34"/>
  </w:num>
  <w:num w:numId="15">
    <w:abstractNumId w:val="9"/>
  </w:num>
  <w:num w:numId="16">
    <w:abstractNumId w:val="35"/>
  </w:num>
  <w:num w:numId="17">
    <w:abstractNumId w:val="16"/>
  </w:num>
  <w:num w:numId="18">
    <w:abstractNumId w:val="26"/>
  </w:num>
  <w:num w:numId="19">
    <w:abstractNumId w:val="28"/>
  </w:num>
  <w:num w:numId="20">
    <w:abstractNumId w:val="13"/>
  </w:num>
  <w:num w:numId="21">
    <w:abstractNumId w:val="32"/>
  </w:num>
  <w:num w:numId="22">
    <w:abstractNumId w:val="23"/>
  </w:num>
  <w:num w:numId="23">
    <w:abstractNumId w:val="22"/>
  </w:num>
  <w:num w:numId="24">
    <w:abstractNumId w:val="37"/>
  </w:num>
  <w:num w:numId="25">
    <w:abstractNumId w:val="0"/>
  </w:num>
  <w:num w:numId="26">
    <w:abstractNumId w:val="12"/>
  </w:num>
  <w:num w:numId="27">
    <w:abstractNumId w:val="10"/>
  </w:num>
  <w:num w:numId="28">
    <w:abstractNumId w:val="30"/>
  </w:num>
  <w:num w:numId="29">
    <w:abstractNumId w:val="19"/>
  </w:num>
  <w:num w:numId="30">
    <w:abstractNumId w:val="33"/>
  </w:num>
  <w:num w:numId="31">
    <w:abstractNumId w:val="7"/>
  </w:num>
  <w:num w:numId="32">
    <w:abstractNumId w:val="25"/>
  </w:num>
  <w:num w:numId="33">
    <w:abstractNumId w:val="11"/>
  </w:num>
  <w:num w:numId="34">
    <w:abstractNumId w:val="20"/>
  </w:num>
  <w:num w:numId="35">
    <w:abstractNumId w:val="3"/>
  </w:num>
  <w:num w:numId="36">
    <w:abstractNumId w:val="1"/>
  </w:num>
  <w:num w:numId="37">
    <w:abstractNumId w:val="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323D6"/>
    <w:rsid w:val="0014128A"/>
    <w:rsid w:val="00147745"/>
    <w:rsid w:val="00155190"/>
    <w:rsid w:val="001B67D6"/>
    <w:rsid w:val="002343A1"/>
    <w:rsid w:val="00261D1F"/>
    <w:rsid w:val="00271283"/>
    <w:rsid w:val="00304EF6"/>
    <w:rsid w:val="003609BC"/>
    <w:rsid w:val="00374273"/>
    <w:rsid w:val="00416482"/>
    <w:rsid w:val="0044087A"/>
    <w:rsid w:val="004747AD"/>
    <w:rsid w:val="004A0103"/>
    <w:rsid w:val="004C03F7"/>
    <w:rsid w:val="004C6B05"/>
    <w:rsid w:val="00520D96"/>
    <w:rsid w:val="00525E5E"/>
    <w:rsid w:val="005647E8"/>
    <w:rsid w:val="005C61F3"/>
    <w:rsid w:val="005D6AEF"/>
    <w:rsid w:val="00623437"/>
    <w:rsid w:val="006841CD"/>
    <w:rsid w:val="006978C5"/>
    <w:rsid w:val="006C6625"/>
    <w:rsid w:val="006D1CE9"/>
    <w:rsid w:val="006D71FC"/>
    <w:rsid w:val="006F12F2"/>
    <w:rsid w:val="00706F9E"/>
    <w:rsid w:val="0075687F"/>
    <w:rsid w:val="00775907"/>
    <w:rsid w:val="007771CC"/>
    <w:rsid w:val="007A65C4"/>
    <w:rsid w:val="007B129F"/>
    <w:rsid w:val="0080282C"/>
    <w:rsid w:val="00820C24"/>
    <w:rsid w:val="008570FB"/>
    <w:rsid w:val="00867B6B"/>
    <w:rsid w:val="00874DCB"/>
    <w:rsid w:val="0088302E"/>
    <w:rsid w:val="008A4469"/>
    <w:rsid w:val="008B0DED"/>
    <w:rsid w:val="008D707A"/>
    <w:rsid w:val="008F73F3"/>
    <w:rsid w:val="009326AD"/>
    <w:rsid w:val="0096324E"/>
    <w:rsid w:val="009A0964"/>
    <w:rsid w:val="009A2CD4"/>
    <w:rsid w:val="009A3F78"/>
    <w:rsid w:val="009D00A7"/>
    <w:rsid w:val="00A17525"/>
    <w:rsid w:val="00A31359"/>
    <w:rsid w:val="00A63152"/>
    <w:rsid w:val="00A77F08"/>
    <w:rsid w:val="00A909C2"/>
    <w:rsid w:val="00A95894"/>
    <w:rsid w:val="00AF63A2"/>
    <w:rsid w:val="00BB2D64"/>
    <w:rsid w:val="00BC2557"/>
    <w:rsid w:val="00C05EE1"/>
    <w:rsid w:val="00C232AC"/>
    <w:rsid w:val="00C60090"/>
    <w:rsid w:val="00C76F1C"/>
    <w:rsid w:val="00CB7A43"/>
    <w:rsid w:val="00CD6D36"/>
    <w:rsid w:val="00CF17D3"/>
    <w:rsid w:val="00D0600B"/>
    <w:rsid w:val="00D3377F"/>
    <w:rsid w:val="00D97228"/>
    <w:rsid w:val="00DA69E0"/>
    <w:rsid w:val="00DE106F"/>
    <w:rsid w:val="00DE41B5"/>
    <w:rsid w:val="00E04263"/>
    <w:rsid w:val="00E10F15"/>
    <w:rsid w:val="00E321C0"/>
    <w:rsid w:val="00E7716E"/>
    <w:rsid w:val="00E924D0"/>
    <w:rsid w:val="00E96646"/>
    <w:rsid w:val="00E97556"/>
    <w:rsid w:val="00ED6944"/>
    <w:rsid w:val="00EE778C"/>
    <w:rsid w:val="00F5648E"/>
    <w:rsid w:val="00F736B6"/>
    <w:rsid w:val="00F9139A"/>
    <w:rsid w:val="00F91C78"/>
    <w:rsid w:val="00F9457D"/>
    <w:rsid w:val="00F97476"/>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customStyle="1" w:styleId="BodyTextChar">
    <w:name w:val="Body Text Char"/>
    <w:basedOn w:val="DefaultParagraphFont"/>
    <w:link w:val="BodyText"/>
    <w:uiPriority w:val="1"/>
    <w:rsid w:val="00147745"/>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7</cp:revision>
  <dcterms:created xsi:type="dcterms:W3CDTF">2017-02-03T23:22:00Z</dcterms:created>
  <dcterms:modified xsi:type="dcterms:W3CDTF">2017-03-29T18:37:00Z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